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F44D" w14:textId="77777777" w:rsidR="00E6677A" w:rsidRDefault="00E6677A" w:rsidP="00E6677A">
      <w:pPr>
        <w:rPr>
          <w:rFonts w:ascii="Arial" w:hAnsi="Arial" w:cs="Arial"/>
          <w:b/>
          <w:bCs/>
          <w:sz w:val="40"/>
          <w:szCs w:val="40"/>
          <w:u w:val="single"/>
        </w:rPr>
      </w:pPr>
      <w:bookmarkStart w:id="0" w:name="_Hlk73297596"/>
      <w:bookmarkEnd w:id="0"/>
    </w:p>
    <w:p w14:paraId="196F0ABD" w14:textId="77777777" w:rsidR="00E6677A" w:rsidRPr="009171B7" w:rsidRDefault="00E6677A" w:rsidP="00E6677A">
      <w:pPr>
        <w:rPr>
          <w:rFonts w:ascii="Arial" w:hAnsi="Arial" w:cs="Arial"/>
          <w:b/>
          <w:bCs/>
          <w:sz w:val="40"/>
          <w:szCs w:val="40"/>
          <w:u w:val="single"/>
        </w:rPr>
      </w:pPr>
      <w:r w:rsidRPr="009171B7">
        <w:rPr>
          <w:rFonts w:ascii="Arial" w:hAnsi="Arial" w:cs="Arial"/>
          <w:b/>
          <w:bCs/>
          <w:sz w:val="40"/>
          <w:szCs w:val="40"/>
          <w:u w:val="single"/>
        </w:rPr>
        <w:t xml:space="preserve">PROJETO: </w:t>
      </w:r>
    </w:p>
    <w:p w14:paraId="53FBA331" w14:textId="77777777" w:rsidR="00E6677A" w:rsidRDefault="00E6677A" w:rsidP="00E6677A">
      <w:pPr>
        <w:rPr>
          <w:rFonts w:ascii="Arial" w:hAnsi="Arial" w:cs="Arial"/>
          <w:sz w:val="28"/>
          <w:szCs w:val="28"/>
        </w:rPr>
      </w:pPr>
    </w:p>
    <w:p w14:paraId="77B060EB" w14:textId="04C938C9" w:rsidR="0053049C" w:rsidRPr="007655E0" w:rsidRDefault="007655E0" w:rsidP="005970C7">
      <w:pPr>
        <w:jc w:val="center"/>
        <w:rPr>
          <w:sz w:val="44"/>
          <w:szCs w:val="44"/>
        </w:rPr>
      </w:pPr>
      <w:r w:rsidRPr="007655E0">
        <w:rPr>
          <w:sz w:val="44"/>
          <w:szCs w:val="44"/>
        </w:rPr>
        <w:t>REFORMA E REVITALIZAÇÃO DO PRÉDIO DO TERMINAL RODOVIÁRIO DE LIMOEIRO/PE</w:t>
      </w:r>
    </w:p>
    <w:p w14:paraId="44831A92" w14:textId="77777777" w:rsidR="00E6677A" w:rsidRPr="005970C7" w:rsidRDefault="00E6677A" w:rsidP="005970C7">
      <w:pPr>
        <w:jc w:val="center"/>
        <w:rPr>
          <w:sz w:val="40"/>
          <w:szCs w:val="40"/>
        </w:rPr>
      </w:pPr>
    </w:p>
    <w:p w14:paraId="749F2EF9" w14:textId="77777777" w:rsidR="00E6677A" w:rsidRDefault="00E6677A" w:rsidP="0046279F"/>
    <w:p w14:paraId="19DA01CB" w14:textId="77777777" w:rsidR="00E6677A" w:rsidRDefault="00E6677A" w:rsidP="0046279F"/>
    <w:p w14:paraId="5B837B9F" w14:textId="77777777" w:rsidR="00E6677A" w:rsidRDefault="00E6677A" w:rsidP="0046279F"/>
    <w:p w14:paraId="5E2A6969" w14:textId="77777777" w:rsidR="005970C7" w:rsidRDefault="005970C7" w:rsidP="0046279F"/>
    <w:p w14:paraId="1C1ADB81" w14:textId="77777777" w:rsidR="005970C7" w:rsidRDefault="005970C7" w:rsidP="0046279F"/>
    <w:p w14:paraId="4D63AF17" w14:textId="77777777" w:rsidR="005970C7" w:rsidRDefault="005970C7" w:rsidP="0046279F"/>
    <w:p w14:paraId="0440ED49" w14:textId="77777777" w:rsidR="005970C7" w:rsidRDefault="005970C7" w:rsidP="0046279F"/>
    <w:p w14:paraId="49DBBA86" w14:textId="77777777" w:rsidR="005970C7" w:rsidRDefault="005970C7" w:rsidP="0046279F"/>
    <w:p w14:paraId="0D8F7894" w14:textId="77777777" w:rsidR="005970C7" w:rsidRDefault="005970C7" w:rsidP="0046279F"/>
    <w:p w14:paraId="72A5E80D" w14:textId="77777777" w:rsidR="005970C7" w:rsidRDefault="005970C7" w:rsidP="0046279F"/>
    <w:p w14:paraId="61C42BF0" w14:textId="77777777" w:rsidR="005970C7" w:rsidRDefault="005970C7" w:rsidP="0046279F"/>
    <w:p w14:paraId="3DD681B6" w14:textId="77777777" w:rsidR="005970C7" w:rsidRDefault="005970C7" w:rsidP="0046279F"/>
    <w:p w14:paraId="693AEFB1" w14:textId="77777777" w:rsidR="005970C7" w:rsidRDefault="005970C7" w:rsidP="0046279F"/>
    <w:p w14:paraId="150A4B92" w14:textId="77777777" w:rsidR="00E6677A" w:rsidRDefault="00E6677A" w:rsidP="0046279F"/>
    <w:p w14:paraId="4701D397" w14:textId="77777777" w:rsidR="00E6677A" w:rsidRDefault="00E6677A" w:rsidP="0046279F"/>
    <w:p w14:paraId="2C1F207F" w14:textId="77777777" w:rsidR="00E6677A" w:rsidRDefault="00E6677A" w:rsidP="0046279F"/>
    <w:p w14:paraId="412E7D68" w14:textId="77777777" w:rsidR="00E6677A" w:rsidRPr="00891A59" w:rsidRDefault="00E6677A" w:rsidP="00E6677A">
      <w:pPr>
        <w:jc w:val="right"/>
        <w:rPr>
          <w:rFonts w:ascii="Arial" w:hAnsi="Arial" w:cs="Arial"/>
          <w:b/>
          <w:bCs/>
          <w:sz w:val="44"/>
          <w:szCs w:val="44"/>
        </w:rPr>
      </w:pPr>
      <w:r w:rsidRPr="00F0272B">
        <w:rPr>
          <w:rFonts w:ascii="Arial" w:hAnsi="Arial" w:cs="Arial"/>
          <w:b/>
          <w:bCs/>
          <w:sz w:val="44"/>
          <w:szCs w:val="44"/>
        </w:rPr>
        <w:t>TERMO DE REFERÊNCIA DE OBRAS</w:t>
      </w:r>
    </w:p>
    <w:p w14:paraId="2F8DCD62" w14:textId="77777777" w:rsidR="00E6677A" w:rsidRPr="00891A59" w:rsidRDefault="00E6677A" w:rsidP="00E6677A">
      <w:pPr>
        <w:jc w:val="right"/>
        <w:rPr>
          <w:rFonts w:ascii="Arial" w:hAnsi="Arial" w:cs="Arial"/>
          <w:sz w:val="32"/>
          <w:szCs w:val="32"/>
        </w:rPr>
      </w:pPr>
      <w:r w:rsidRPr="00891A59">
        <w:rPr>
          <w:rFonts w:ascii="Arial" w:hAnsi="Arial" w:cs="Arial"/>
          <w:sz w:val="32"/>
          <w:szCs w:val="32"/>
        </w:rPr>
        <w:t>VOLUME ÚNICO</w:t>
      </w:r>
    </w:p>
    <w:p w14:paraId="6E0CF0D4" w14:textId="77777777" w:rsidR="00E6677A" w:rsidRDefault="00E6677A" w:rsidP="00E6677A">
      <w:pPr>
        <w:rPr>
          <w:sz w:val="22"/>
          <w:szCs w:val="22"/>
        </w:rPr>
      </w:pPr>
    </w:p>
    <w:p w14:paraId="017FF91E" w14:textId="77777777" w:rsidR="00E6677A" w:rsidRDefault="00E6677A" w:rsidP="00E6677A">
      <w:pPr>
        <w:rPr>
          <w:sz w:val="22"/>
          <w:szCs w:val="22"/>
        </w:rPr>
      </w:pPr>
    </w:p>
    <w:p w14:paraId="2584B05E" w14:textId="77777777" w:rsidR="00E6677A" w:rsidRDefault="00E6677A" w:rsidP="00E6677A">
      <w:pPr>
        <w:rPr>
          <w:sz w:val="22"/>
          <w:szCs w:val="22"/>
        </w:rPr>
      </w:pPr>
    </w:p>
    <w:p w14:paraId="6E6ED007" w14:textId="055AD8AA" w:rsidR="00E6677A" w:rsidRDefault="00E6677A" w:rsidP="00E6677A">
      <w:pPr>
        <w:rPr>
          <w:sz w:val="22"/>
          <w:szCs w:val="22"/>
        </w:rPr>
      </w:pPr>
    </w:p>
    <w:p w14:paraId="09369D12" w14:textId="0F346E92" w:rsidR="007655E0" w:rsidRDefault="007655E0" w:rsidP="00E6677A">
      <w:pPr>
        <w:rPr>
          <w:sz w:val="22"/>
          <w:szCs w:val="22"/>
        </w:rPr>
      </w:pPr>
    </w:p>
    <w:p w14:paraId="69827EE6" w14:textId="4E4B2FAC" w:rsidR="007655E0" w:rsidRDefault="007655E0" w:rsidP="00E6677A">
      <w:pPr>
        <w:rPr>
          <w:sz w:val="22"/>
          <w:szCs w:val="22"/>
        </w:rPr>
      </w:pPr>
    </w:p>
    <w:p w14:paraId="3570A576" w14:textId="3D8880C0" w:rsidR="007655E0" w:rsidRDefault="007655E0" w:rsidP="00E6677A">
      <w:pPr>
        <w:rPr>
          <w:sz w:val="22"/>
          <w:szCs w:val="22"/>
        </w:rPr>
      </w:pPr>
    </w:p>
    <w:p w14:paraId="38C01A45" w14:textId="3CBC9EB6" w:rsidR="007655E0" w:rsidRDefault="007655E0" w:rsidP="00E6677A">
      <w:pPr>
        <w:rPr>
          <w:sz w:val="22"/>
          <w:szCs w:val="22"/>
        </w:rPr>
      </w:pPr>
    </w:p>
    <w:p w14:paraId="2B217732" w14:textId="77777777" w:rsidR="007655E0" w:rsidRDefault="007655E0" w:rsidP="00E6677A">
      <w:pPr>
        <w:rPr>
          <w:sz w:val="22"/>
          <w:szCs w:val="22"/>
        </w:rPr>
      </w:pPr>
    </w:p>
    <w:p w14:paraId="2C2F85A2" w14:textId="77777777" w:rsidR="00E6677A" w:rsidRDefault="00E6677A" w:rsidP="00E6677A">
      <w:pPr>
        <w:rPr>
          <w:sz w:val="22"/>
          <w:szCs w:val="22"/>
        </w:rPr>
      </w:pPr>
    </w:p>
    <w:p w14:paraId="36265512" w14:textId="77777777" w:rsidR="00E6677A" w:rsidRDefault="00E6677A" w:rsidP="00E6677A">
      <w:pPr>
        <w:rPr>
          <w:sz w:val="22"/>
          <w:szCs w:val="22"/>
        </w:rPr>
      </w:pPr>
    </w:p>
    <w:p w14:paraId="779A565F" w14:textId="77777777" w:rsidR="00E6677A" w:rsidRPr="00E518DC" w:rsidRDefault="00E6677A" w:rsidP="00E6677A">
      <w:pPr>
        <w:jc w:val="center"/>
        <w:rPr>
          <w:rStyle w:val="Forte"/>
          <w:rFonts w:ascii="Arial" w:hAnsi="Arial" w:cs="Arial"/>
        </w:rPr>
      </w:pPr>
      <w:r w:rsidRPr="00E518DC">
        <w:rPr>
          <w:rStyle w:val="Forte"/>
          <w:rFonts w:ascii="Arial" w:hAnsi="Arial" w:cs="Arial"/>
        </w:rPr>
        <w:t>LIMOEIRO-PE</w:t>
      </w:r>
    </w:p>
    <w:p w14:paraId="76F07B9C" w14:textId="0DAA18C6" w:rsidR="00E6677A" w:rsidRPr="00E518DC" w:rsidRDefault="005A1DA0" w:rsidP="00E6677A">
      <w:pPr>
        <w:jc w:val="center"/>
        <w:rPr>
          <w:rStyle w:val="Forte"/>
          <w:rFonts w:ascii="Arial" w:hAnsi="Arial" w:cs="Arial"/>
        </w:rPr>
      </w:pPr>
      <w:r>
        <w:rPr>
          <w:rStyle w:val="Forte"/>
          <w:rFonts w:ascii="Arial" w:hAnsi="Arial" w:cs="Arial"/>
        </w:rPr>
        <w:t>FEVEREIRO</w:t>
      </w:r>
      <w:r w:rsidR="00E6677A" w:rsidRPr="00E518DC">
        <w:rPr>
          <w:rStyle w:val="Forte"/>
          <w:rFonts w:ascii="Arial" w:hAnsi="Arial" w:cs="Arial"/>
        </w:rPr>
        <w:t>/202</w:t>
      </w:r>
      <w:r w:rsidR="007655E0">
        <w:rPr>
          <w:rStyle w:val="Forte"/>
          <w:rFonts w:ascii="Arial" w:hAnsi="Arial" w:cs="Arial"/>
        </w:rPr>
        <w:t>2</w:t>
      </w:r>
    </w:p>
    <w:p w14:paraId="02C30EAE" w14:textId="77777777" w:rsidR="00E6677A" w:rsidRDefault="00E6677A" w:rsidP="0046279F"/>
    <w:p w14:paraId="1016D832" w14:textId="77777777" w:rsidR="00E6677A" w:rsidRDefault="00E6677A" w:rsidP="0046279F"/>
    <w:p w14:paraId="5770A55F" w14:textId="77777777" w:rsidR="00E6677A" w:rsidRDefault="00E6677A" w:rsidP="0046279F"/>
    <w:p w14:paraId="178508A1" w14:textId="77777777" w:rsidR="00E6677A" w:rsidRDefault="00E6677A" w:rsidP="0046279F"/>
    <w:p w14:paraId="65A8B72B" w14:textId="77777777" w:rsidR="00E6677A" w:rsidRDefault="00E6677A" w:rsidP="00E6677A">
      <w:pPr>
        <w:pStyle w:val="Ttulo3"/>
        <w:ind w:right="71"/>
        <w:jc w:val="right"/>
        <w:rPr>
          <w:rFonts w:ascii="Arial" w:hAnsi="Arial" w:cs="Arial"/>
          <w:bCs w:val="0"/>
          <w:smallCaps/>
          <w:sz w:val="32"/>
          <w:szCs w:val="32"/>
        </w:rPr>
      </w:pPr>
    </w:p>
    <w:p w14:paraId="1487CCAF" w14:textId="77777777" w:rsidR="00E6677A" w:rsidRPr="00CC38B7" w:rsidRDefault="00E6677A" w:rsidP="00CC38B7">
      <w:pPr>
        <w:pStyle w:val="Ttulo3"/>
        <w:tabs>
          <w:tab w:val="left" w:pos="1230"/>
        </w:tabs>
        <w:ind w:right="71"/>
        <w:jc w:val="left"/>
        <w:rPr>
          <w:rFonts w:ascii="Arial" w:hAnsi="Arial" w:cs="Arial"/>
          <w:b w:val="0"/>
          <w:bCs w:val="0"/>
          <w:smallCaps/>
          <w:sz w:val="32"/>
          <w:szCs w:val="32"/>
        </w:rPr>
      </w:pPr>
    </w:p>
    <w:p w14:paraId="38C403CE" w14:textId="77777777" w:rsidR="00E6677A" w:rsidRDefault="00E6677A" w:rsidP="00E6677A">
      <w:pPr>
        <w:pStyle w:val="Ttulo3"/>
        <w:ind w:right="71"/>
        <w:jc w:val="right"/>
        <w:rPr>
          <w:rFonts w:ascii="Arial" w:hAnsi="Arial" w:cs="Arial"/>
          <w:bCs w:val="0"/>
          <w:smallCaps/>
          <w:sz w:val="32"/>
          <w:szCs w:val="32"/>
        </w:rPr>
      </w:pPr>
    </w:p>
    <w:p w14:paraId="52D2D272" w14:textId="77777777" w:rsidR="00E6677A" w:rsidRDefault="00E6677A" w:rsidP="00E6677A">
      <w:pPr>
        <w:pStyle w:val="Ttulo3"/>
        <w:ind w:right="71"/>
        <w:jc w:val="right"/>
        <w:rPr>
          <w:rFonts w:ascii="Arial" w:hAnsi="Arial" w:cs="Arial"/>
          <w:bCs w:val="0"/>
          <w:smallCaps/>
          <w:sz w:val="32"/>
          <w:szCs w:val="32"/>
        </w:rPr>
      </w:pPr>
    </w:p>
    <w:p w14:paraId="7CE04CBB" w14:textId="77777777" w:rsidR="00E6677A" w:rsidRDefault="00E6677A" w:rsidP="00E6677A">
      <w:pPr>
        <w:pStyle w:val="Ttulo3"/>
        <w:ind w:right="71"/>
        <w:jc w:val="right"/>
        <w:rPr>
          <w:rFonts w:ascii="Arial" w:hAnsi="Arial" w:cs="Arial"/>
          <w:bCs w:val="0"/>
          <w:smallCaps/>
          <w:sz w:val="32"/>
          <w:szCs w:val="32"/>
        </w:rPr>
      </w:pPr>
    </w:p>
    <w:p w14:paraId="43ECA2A9" w14:textId="77777777" w:rsidR="00E6677A" w:rsidRDefault="00E6677A" w:rsidP="00E6677A">
      <w:pPr>
        <w:pStyle w:val="Ttulo3"/>
        <w:ind w:right="71"/>
        <w:jc w:val="right"/>
        <w:rPr>
          <w:rFonts w:ascii="Arial" w:hAnsi="Arial" w:cs="Arial"/>
          <w:bCs w:val="0"/>
          <w:smallCaps/>
          <w:sz w:val="32"/>
          <w:szCs w:val="32"/>
        </w:rPr>
      </w:pPr>
    </w:p>
    <w:p w14:paraId="682909A1" w14:textId="77777777" w:rsidR="00E6677A" w:rsidRDefault="00E6677A" w:rsidP="00E6677A">
      <w:pPr>
        <w:pStyle w:val="Ttulo3"/>
        <w:ind w:right="71"/>
        <w:jc w:val="right"/>
        <w:rPr>
          <w:rFonts w:ascii="Arial" w:hAnsi="Arial" w:cs="Arial"/>
          <w:bCs w:val="0"/>
          <w:smallCaps/>
          <w:sz w:val="32"/>
          <w:szCs w:val="32"/>
        </w:rPr>
      </w:pPr>
    </w:p>
    <w:p w14:paraId="09635655" w14:textId="77777777" w:rsidR="00E6677A" w:rsidRDefault="00E6677A" w:rsidP="00E6677A">
      <w:pPr>
        <w:pStyle w:val="Ttulo3"/>
        <w:ind w:right="71"/>
        <w:jc w:val="right"/>
        <w:rPr>
          <w:rFonts w:ascii="Arial" w:hAnsi="Arial" w:cs="Arial"/>
          <w:bCs w:val="0"/>
          <w:smallCaps/>
          <w:sz w:val="32"/>
          <w:szCs w:val="32"/>
        </w:rPr>
      </w:pPr>
    </w:p>
    <w:p w14:paraId="42F3C37C" w14:textId="77777777" w:rsidR="00E6677A" w:rsidRDefault="00E6677A" w:rsidP="00E6677A">
      <w:pPr>
        <w:pStyle w:val="Ttulo3"/>
        <w:ind w:right="71"/>
        <w:jc w:val="right"/>
        <w:rPr>
          <w:rFonts w:ascii="Arial" w:hAnsi="Arial" w:cs="Arial"/>
          <w:bCs w:val="0"/>
          <w:smallCaps/>
          <w:sz w:val="32"/>
          <w:szCs w:val="32"/>
        </w:rPr>
      </w:pPr>
    </w:p>
    <w:p w14:paraId="1C9F4643" w14:textId="77777777" w:rsidR="00E6677A" w:rsidRDefault="00E6677A" w:rsidP="00E6677A">
      <w:pPr>
        <w:pStyle w:val="Ttulo3"/>
        <w:ind w:right="71"/>
        <w:jc w:val="right"/>
        <w:rPr>
          <w:rFonts w:ascii="Arial" w:hAnsi="Arial" w:cs="Arial"/>
          <w:bCs w:val="0"/>
          <w:smallCaps/>
          <w:sz w:val="32"/>
          <w:szCs w:val="32"/>
        </w:rPr>
      </w:pPr>
    </w:p>
    <w:p w14:paraId="2557467E" w14:textId="77777777" w:rsidR="00E6677A" w:rsidRDefault="00E6677A" w:rsidP="00E6677A">
      <w:pPr>
        <w:pStyle w:val="Ttulo3"/>
        <w:ind w:right="71"/>
        <w:jc w:val="right"/>
        <w:rPr>
          <w:rFonts w:ascii="Arial" w:hAnsi="Arial" w:cs="Arial"/>
          <w:bCs w:val="0"/>
          <w:smallCaps/>
          <w:sz w:val="32"/>
          <w:szCs w:val="32"/>
        </w:rPr>
      </w:pPr>
    </w:p>
    <w:p w14:paraId="2038148F" w14:textId="77777777" w:rsidR="00E6677A" w:rsidRDefault="00E6677A" w:rsidP="00E6677A">
      <w:pPr>
        <w:pStyle w:val="Ttulo3"/>
        <w:ind w:right="71"/>
        <w:jc w:val="right"/>
        <w:rPr>
          <w:rFonts w:ascii="Arial" w:hAnsi="Arial" w:cs="Arial"/>
          <w:bCs w:val="0"/>
          <w:smallCaps/>
          <w:sz w:val="32"/>
          <w:szCs w:val="32"/>
        </w:rPr>
      </w:pPr>
    </w:p>
    <w:p w14:paraId="2279820D" w14:textId="77777777" w:rsidR="00E6677A" w:rsidRDefault="00E6677A" w:rsidP="00E6677A">
      <w:pPr>
        <w:pStyle w:val="Ttulo3"/>
        <w:ind w:right="71"/>
        <w:jc w:val="right"/>
        <w:rPr>
          <w:rFonts w:ascii="Arial" w:hAnsi="Arial" w:cs="Arial"/>
          <w:bCs w:val="0"/>
          <w:smallCaps/>
          <w:sz w:val="32"/>
          <w:szCs w:val="32"/>
        </w:rPr>
      </w:pPr>
    </w:p>
    <w:p w14:paraId="2A7EE6DE" w14:textId="77777777" w:rsidR="00E6677A" w:rsidRDefault="00E6677A" w:rsidP="00E6677A">
      <w:pPr>
        <w:pStyle w:val="Ttulo3"/>
        <w:ind w:right="71"/>
        <w:jc w:val="right"/>
        <w:rPr>
          <w:rFonts w:ascii="Arial" w:hAnsi="Arial" w:cs="Arial"/>
          <w:bCs w:val="0"/>
          <w:smallCaps/>
          <w:sz w:val="32"/>
          <w:szCs w:val="32"/>
        </w:rPr>
      </w:pPr>
    </w:p>
    <w:p w14:paraId="616BAAB0" w14:textId="77777777" w:rsidR="00E6677A" w:rsidRDefault="00E6677A" w:rsidP="00E6677A">
      <w:pPr>
        <w:pStyle w:val="Ttulo3"/>
        <w:ind w:right="71"/>
        <w:jc w:val="right"/>
        <w:rPr>
          <w:rFonts w:ascii="Arial" w:hAnsi="Arial" w:cs="Arial"/>
          <w:bCs w:val="0"/>
          <w:smallCaps/>
          <w:sz w:val="32"/>
          <w:szCs w:val="32"/>
        </w:rPr>
      </w:pPr>
    </w:p>
    <w:p w14:paraId="7A800C2F" w14:textId="77777777" w:rsidR="00E6677A" w:rsidRDefault="00E6677A" w:rsidP="00E6677A">
      <w:pPr>
        <w:pStyle w:val="Ttulo3"/>
        <w:ind w:right="71"/>
        <w:jc w:val="right"/>
        <w:rPr>
          <w:rFonts w:ascii="Arial" w:hAnsi="Arial" w:cs="Arial"/>
          <w:bCs w:val="0"/>
          <w:smallCaps/>
          <w:sz w:val="32"/>
          <w:szCs w:val="32"/>
        </w:rPr>
      </w:pPr>
    </w:p>
    <w:p w14:paraId="1D6056A5" w14:textId="77777777" w:rsidR="00E6677A" w:rsidRDefault="00E6677A" w:rsidP="00E6677A">
      <w:pPr>
        <w:pStyle w:val="Ttulo3"/>
        <w:ind w:right="71"/>
        <w:jc w:val="right"/>
        <w:rPr>
          <w:rFonts w:ascii="Arial" w:hAnsi="Arial" w:cs="Arial"/>
          <w:bCs w:val="0"/>
          <w:smallCaps/>
          <w:sz w:val="32"/>
          <w:szCs w:val="32"/>
        </w:rPr>
      </w:pPr>
    </w:p>
    <w:p w14:paraId="13E8BD41" w14:textId="77777777" w:rsidR="00E6677A" w:rsidRDefault="00E6677A" w:rsidP="00E6677A">
      <w:pPr>
        <w:pStyle w:val="Ttulo3"/>
        <w:ind w:right="71"/>
        <w:jc w:val="right"/>
        <w:rPr>
          <w:rFonts w:ascii="Arial" w:hAnsi="Arial" w:cs="Arial"/>
          <w:bCs w:val="0"/>
          <w:smallCaps/>
          <w:sz w:val="32"/>
          <w:szCs w:val="32"/>
        </w:rPr>
      </w:pPr>
    </w:p>
    <w:p w14:paraId="62B11AC3" w14:textId="77777777" w:rsidR="00E6677A" w:rsidRDefault="00E6677A" w:rsidP="00E6677A">
      <w:pPr>
        <w:pStyle w:val="Ttulo3"/>
        <w:ind w:right="71"/>
        <w:jc w:val="right"/>
        <w:rPr>
          <w:rFonts w:ascii="Arial" w:hAnsi="Arial" w:cs="Arial"/>
          <w:bCs w:val="0"/>
          <w:smallCaps/>
          <w:sz w:val="32"/>
          <w:szCs w:val="32"/>
        </w:rPr>
      </w:pPr>
    </w:p>
    <w:p w14:paraId="3F5C94DD" w14:textId="77777777" w:rsidR="00E6677A" w:rsidRDefault="00E6677A" w:rsidP="00E6677A">
      <w:pPr>
        <w:pStyle w:val="Ttulo3"/>
        <w:ind w:right="71"/>
        <w:jc w:val="right"/>
        <w:rPr>
          <w:rFonts w:ascii="Arial" w:hAnsi="Arial" w:cs="Arial"/>
          <w:bCs w:val="0"/>
          <w:smallCaps/>
          <w:sz w:val="32"/>
          <w:szCs w:val="32"/>
        </w:rPr>
      </w:pPr>
    </w:p>
    <w:p w14:paraId="5DC7BCF2" w14:textId="77777777" w:rsidR="00E6677A" w:rsidRDefault="00E6677A" w:rsidP="00E6677A">
      <w:pPr>
        <w:pStyle w:val="Ttulo3"/>
        <w:ind w:right="71"/>
        <w:jc w:val="right"/>
        <w:rPr>
          <w:rFonts w:ascii="Arial" w:hAnsi="Arial" w:cs="Arial"/>
          <w:bCs w:val="0"/>
          <w:smallCaps/>
          <w:sz w:val="32"/>
          <w:szCs w:val="32"/>
        </w:rPr>
      </w:pPr>
    </w:p>
    <w:p w14:paraId="52A887E0" w14:textId="77777777" w:rsidR="00E6677A" w:rsidRDefault="00E6677A" w:rsidP="00E6677A">
      <w:pPr>
        <w:pStyle w:val="Ttulo3"/>
        <w:ind w:right="71"/>
        <w:jc w:val="right"/>
        <w:rPr>
          <w:rFonts w:ascii="Arial" w:hAnsi="Arial" w:cs="Arial"/>
          <w:bCs w:val="0"/>
          <w:smallCaps/>
          <w:sz w:val="32"/>
          <w:szCs w:val="32"/>
        </w:rPr>
      </w:pPr>
    </w:p>
    <w:p w14:paraId="26716ECC" w14:textId="77777777" w:rsidR="00E6677A" w:rsidRDefault="00E6677A" w:rsidP="00E6677A">
      <w:pPr>
        <w:pStyle w:val="Ttulo3"/>
        <w:ind w:right="71"/>
        <w:jc w:val="right"/>
        <w:rPr>
          <w:rFonts w:ascii="Arial" w:hAnsi="Arial" w:cs="Arial"/>
          <w:bCs w:val="0"/>
          <w:smallCaps/>
          <w:sz w:val="32"/>
          <w:szCs w:val="32"/>
        </w:rPr>
      </w:pPr>
    </w:p>
    <w:p w14:paraId="68B45A74" w14:textId="77777777" w:rsidR="00E6677A" w:rsidRDefault="00E6677A" w:rsidP="00E6677A">
      <w:pPr>
        <w:pStyle w:val="Ttulo3"/>
        <w:ind w:right="71"/>
        <w:jc w:val="right"/>
        <w:rPr>
          <w:rFonts w:ascii="Arial" w:hAnsi="Arial" w:cs="Arial"/>
          <w:bCs w:val="0"/>
          <w:smallCaps/>
          <w:sz w:val="32"/>
          <w:szCs w:val="32"/>
        </w:rPr>
      </w:pPr>
    </w:p>
    <w:p w14:paraId="69FF05E1" w14:textId="77777777" w:rsidR="00E6677A" w:rsidRDefault="00E6677A" w:rsidP="00E6677A">
      <w:pPr>
        <w:pStyle w:val="Ttulo3"/>
        <w:ind w:right="71"/>
        <w:jc w:val="right"/>
        <w:rPr>
          <w:rFonts w:ascii="Arial" w:hAnsi="Arial" w:cs="Arial"/>
          <w:bCs w:val="0"/>
          <w:smallCaps/>
          <w:sz w:val="32"/>
          <w:szCs w:val="32"/>
        </w:rPr>
      </w:pPr>
    </w:p>
    <w:p w14:paraId="77917E99" w14:textId="77777777" w:rsidR="00E6677A" w:rsidRDefault="00E6677A" w:rsidP="00E6677A">
      <w:pPr>
        <w:pStyle w:val="Ttulo3"/>
        <w:ind w:right="71"/>
        <w:jc w:val="right"/>
        <w:rPr>
          <w:rFonts w:ascii="Arial" w:hAnsi="Arial" w:cs="Arial"/>
          <w:bCs w:val="0"/>
          <w:smallCaps/>
          <w:sz w:val="32"/>
          <w:szCs w:val="32"/>
        </w:rPr>
      </w:pPr>
    </w:p>
    <w:p w14:paraId="23B2A912" w14:textId="77777777" w:rsidR="00E6677A" w:rsidRDefault="00E6677A" w:rsidP="00E6677A">
      <w:pPr>
        <w:pStyle w:val="Ttulo3"/>
        <w:ind w:right="71"/>
        <w:jc w:val="right"/>
        <w:rPr>
          <w:rFonts w:ascii="Arial" w:hAnsi="Arial" w:cs="Arial"/>
          <w:bCs w:val="0"/>
          <w:smallCaps/>
          <w:sz w:val="32"/>
          <w:szCs w:val="32"/>
        </w:rPr>
      </w:pPr>
    </w:p>
    <w:p w14:paraId="180CEA30" w14:textId="77777777" w:rsidR="00E6677A" w:rsidRDefault="00E6677A" w:rsidP="00E6677A">
      <w:pPr>
        <w:pStyle w:val="Ttulo3"/>
        <w:ind w:right="71"/>
        <w:jc w:val="right"/>
        <w:rPr>
          <w:rFonts w:ascii="Arial" w:hAnsi="Arial" w:cs="Arial"/>
          <w:bCs w:val="0"/>
          <w:smallCaps/>
          <w:sz w:val="32"/>
          <w:szCs w:val="32"/>
        </w:rPr>
      </w:pPr>
    </w:p>
    <w:p w14:paraId="4280F453" w14:textId="77777777" w:rsidR="00E6677A" w:rsidRDefault="00E6677A" w:rsidP="00E6677A">
      <w:pPr>
        <w:pStyle w:val="Ttulo3"/>
        <w:ind w:right="71"/>
        <w:jc w:val="right"/>
        <w:rPr>
          <w:rFonts w:ascii="Arial" w:hAnsi="Arial" w:cs="Arial"/>
          <w:bCs w:val="0"/>
          <w:smallCaps/>
          <w:sz w:val="32"/>
          <w:szCs w:val="32"/>
        </w:rPr>
      </w:pPr>
    </w:p>
    <w:p w14:paraId="6829F987" w14:textId="77777777" w:rsidR="00E6677A" w:rsidRDefault="00E6677A" w:rsidP="009F1126">
      <w:pPr>
        <w:pStyle w:val="Ttulo3"/>
        <w:ind w:left="0" w:right="71"/>
        <w:rPr>
          <w:rFonts w:ascii="Arial" w:hAnsi="Arial" w:cs="Arial"/>
          <w:bCs w:val="0"/>
          <w:smallCaps/>
          <w:sz w:val="32"/>
          <w:szCs w:val="32"/>
        </w:rPr>
      </w:pPr>
    </w:p>
    <w:p w14:paraId="2D56A708" w14:textId="77777777" w:rsidR="00E6677A" w:rsidRDefault="00E6677A" w:rsidP="00E6677A">
      <w:pPr>
        <w:pStyle w:val="Ttulo3"/>
        <w:ind w:right="71"/>
        <w:jc w:val="right"/>
        <w:rPr>
          <w:rFonts w:ascii="Arial" w:hAnsi="Arial" w:cs="Arial"/>
          <w:bCs w:val="0"/>
          <w:smallCaps/>
          <w:sz w:val="32"/>
          <w:szCs w:val="32"/>
        </w:rPr>
      </w:pPr>
    </w:p>
    <w:p w14:paraId="7052A277" w14:textId="77777777" w:rsidR="00E6677A" w:rsidRDefault="00E6677A" w:rsidP="00E6677A">
      <w:pPr>
        <w:pStyle w:val="Ttulo3"/>
        <w:ind w:right="71"/>
        <w:jc w:val="right"/>
        <w:rPr>
          <w:rFonts w:ascii="Arial" w:hAnsi="Arial" w:cs="Arial"/>
          <w:bCs w:val="0"/>
          <w:smallCaps/>
          <w:sz w:val="32"/>
          <w:szCs w:val="32"/>
        </w:rPr>
      </w:pPr>
    </w:p>
    <w:p w14:paraId="2D2F90CA" w14:textId="77777777" w:rsidR="00E6677A" w:rsidRPr="009F1126" w:rsidRDefault="00E6677A" w:rsidP="009F1126">
      <w:pPr>
        <w:pStyle w:val="Ttulo3"/>
        <w:ind w:right="71"/>
        <w:jc w:val="right"/>
        <w:rPr>
          <w:rFonts w:ascii="Arial" w:hAnsi="Arial" w:cs="Arial"/>
          <w:bCs w:val="0"/>
          <w:smallCaps/>
          <w:sz w:val="32"/>
          <w:szCs w:val="32"/>
        </w:rPr>
      </w:pPr>
      <w:r w:rsidRPr="009171B7">
        <w:rPr>
          <w:rFonts w:ascii="Arial" w:hAnsi="Arial" w:cs="Arial"/>
          <w:sz w:val="22"/>
          <w:szCs w:val="22"/>
        </w:rPr>
        <w:br w:type="page"/>
      </w:r>
    </w:p>
    <w:p w14:paraId="14D25C0B" w14:textId="77777777" w:rsidR="00E6677A" w:rsidRPr="009171B7" w:rsidRDefault="00E6677A" w:rsidP="00E6677A">
      <w:pPr>
        <w:rPr>
          <w:rFonts w:ascii="Arial" w:hAnsi="Arial" w:cs="Arial"/>
          <w:bCs/>
          <w:sz w:val="22"/>
          <w:szCs w:val="22"/>
        </w:rPr>
      </w:pPr>
    </w:p>
    <w:p w14:paraId="6521D07C" w14:textId="77777777" w:rsidR="00E6677A" w:rsidRPr="00E8070E" w:rsidRDefault="00E6677A" w:rsidP="00E8070E">
      <w:pPr>
        <w:spacing w:line="360" w:lineRule="auto"/>
        <w:jc w:val="center"/>
        <w:rPr>
          <w:rFonts w:ascii="Arial" w:hAnsi="Arial" w:cs="Arial"/>
          <w:b/>
          <w:sz w:val="28"/>
          <w:szCs w:val="28"/>
        </w:rPr>
      </w:pPr>
      <w:r w:rsidRPr="009171B7">
        <w:rPr>
          <w:rFonts w:ascii="Arial" w:hAnsi="Arial" w:cs="Arial"/>
          <w:b/>
          <w:sz w:val="28"/>
          <w:szCs w:val="28"/>
        </w:rPr>
        <w:t>ÍNDICE</w:t>
      </w:r>
    </w:p>
    <w:p w14:paraId="5D48119E" w14:textId="77777777" w:rsidR="00E6677A" w:rsidRPr="009171B7" w:rsidRDefault="00E6677A" w:rsidP="00E6677A">
      <w:pPr>
        <w:rPr>
          <w:rFonts w:ascii="Arial" w:hAnsi="Arial" w:cs="Arial"/>
          <w:sz w:val="22"/>
          <w:szCs w:val="22"/>
        </w:rPr>
      </w:pPr>
    </w:p>
    <w:p w14:paraId="30D8BBCE" w14:textId="77777777" w:rsidR="00E6677A" w:rsidRPr="00E962F6" w:rsidRDefault="005859FA"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OBJETO</w:t>
      </w:r>
    </w:p>
    <w:p w14:paraId="05A9ACC6" w14:textId="77777777" w:rsidR="00E6677A" w:rsidRPr="009171B7" w:rsidRDefault="005859FA"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LOCALIZAÇÃO DA OBRA</w:t>
      </w:r>
    </w:p>
    <w:p w14:paraId="5955E0B9" w14:textId="77777777" w:rsidR="00E6677A" w:rsidRPr="007B7B1C" w:rsidRDefault="005859FA" w:rsidP="00E8070E">
      <w:pPr>
        <w:pStyle w:val="PargrafodaLista"/>
        <w:numPr>
          <w:ilvl w:val="0"/>
          <w:numId w:val="1"/>
        </w:numPr>
        <w:spacing w:line="480" w:lineRule="auto"/>
        <w:rPr>
          <w:rFonts w:ascii="Arial" w:hAnsi="Arial" w:cs="Arial"/>
          <w:b/>
          <w:sz w:val="22"/>
          <w:szCs w:val="22"/>
        </w:rPr>
      </w:pPr>
      <w:r w:rsidRPr="005859FA">
        <w:rPr>
          <w:rFonts w:ascii="Arial" w:hAnsi="Arial" w:cs="Arial"/>
          <w:b/>
          <w:sz w:val="22"/>
          <w:szCs w:val="22"/>
        </w:rPr>
        <w:t>PRAZO DE EXECUÇÃO E CONTRATUAL</w:t>
      </w:r>
    </w:p>
    <w:p w14:paraId="4E9B0D45" w14:textId="77777777" w:rsidR="00E6677A" w:rsidRPr="009171B7" w:rsidRDefault="005859FA"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CRONOGRAMA</w:t>
      </w:r>
    </w:p>
    <w:p w14:paraId="2D58F7C5" w14:textId="77777777" w:rsidR="00E6677A" w:rsidRPr="009171B7" w:rsidRDefault="005859FA" w:rsidP="00E8070E">
      <w:pPr>
        <w:pStyle w:val="PargrafodaLista"/>
        <w:numPr>
          <w:ilvl w:val="0"/>
          <w:numId w:val="1"/>
        </w:numPr>
        <w:spacing w:line="480" w:lineRule="auto"/>
        <w:rPr>
          <w:rFonts w:ascii="Arial" w:hAnsi="Arial" w:cs="Arial"/>
          <w:b/>
          <w:sz w:val="22"/>
          <w:szCs w:val="22"/>
        </w:rPr>
      </w:pPr>
      <w:r w:rsidRPr="005859FA">
        <w:rPr>
          <w:rFonts w:ascii="Arial" w:hAnsi="Arial" w:cs="Arial"/>
          <w:b/>
          <w:sz w:val="22"/>
          <w:szCs w:val="22"/>
        </w:rPr>
        <w:t>QUALIFICAÇÃO TÉCNICA – OPERACIONAL</w:t>
      </w:r>
    </w:p>
    <w:p w14:paraId="49260307" w14:textId="77777777" w:rsidR="00E6677A" w:rsidRPr="009171B7" w:rsidRDefault="005859FA" w:rsidP="00E8070E">
      <w:pPr>
        <w:pStyle w:val="PargrafodaLista"/>
        <w:numPr>
          <w:ilvl w:val="0"/>
          <w:numId w:val="1"/>
        </w:numPr>
        <w:spacing w:line="480" w:lineRule="auto"/>
        <w:rPr>
          <w:rFonts w:ascii="Arial" w:hAnsi="Arial" w:cs="Arial"/>
          <w:b/>
          <w:sz w:val="22"/>
          <w:szCs w:val="22"/>
        </w:rPr>
      </w:pPr>
      <w:r w:rsidRPr="005859FA">
        <w:rPr>
          <w:rFonts w:ascii="Arial" w:hAnsi="Arial" w:cs="Arial"/>
          <w:b/>
          <w:sz w:val="22"/>
          <w:szCs w:val="22"/>
        </w:rPr>
        <w:t>DISPOSIÇÕES GERAIS</w:t>
      </w:r>
    </w:p>
    <w:p w14:paraId="524F01CD" w14:textId="77777777" w:rsidR="005859FA" w:rsidRDefault="005859FA" w:rsidP="005859FA">
      <w:pPr>
        <w:pStyle w:val="PargrafodaLista"/>
        <w:numPr>
          <w:ilvl w:val="0"/>
          <w:numId w:val="1"/>
        </w:numPr>
        <w:jc w:val="both"/>
        <w:rPr>
          <w:rFonts w:ascii="Arial" w:hAnsi="Arial" w:cs="Arial"/>
          <w:b/>
          <w:sz w:val="22"/>
          <w:szCs w:val="22"/>
        </w:rPr>
      </w:pPr>
      <w:r w:rsidRPr="005859FA">
        <w:rPr>
          <w:rFonts w:ascii="Arial" w:hAnsi="Arial" w:cs="Arial"/>
          <w:b/>
          <w:sz w:val="22"/>
          <w:szCs w:val="22"/>
        </w:rPr>
        <w:t>REGULAMENTAÇÃO DE PREÇO:</w:t>
      </w:r>
    </w:p>
    <w:p w14:paraId="3C0502A5" w14:textId="77777777" w:rsidR="00BD2AC1" w:rsidRPr="005859FA" w:rsidRDefault="00BD2AC1" w:rsidP="00BD2AC1">
      <w:pPr>
        <w:pStyle w:val="PargrafodaLista"/>
        <w:ind w:left="1065"/>
        <w:jc w:val="both"/>
        <w:rPr>
          <w:rFonts w:ascii="Arial" w:hAnsi="Arial" w:cs="Arial"/>
          <w:b/>
          <w:sz w:val="22"/>
          <w:szCs w:val="22"/>
        </w:rPr>
      </w:pPr>
    </w:p>
    <w:p w14:paraId="2743405F" w14:textId="77777777" w:rsidR="00BD2AC1" w:rsidRDefault="00BD2AC1" w:rsidP="00BD2AC1">
      <w:pPr>
        <w:pStyle w:val="PargrafodaLista"/>
        <w:numPr>
          <w:ilvl w:val="0"/>
          <w:numId w:val="1"/>
        </w:numPr>
        <w:jc w:val="both"/>
        <w:rPr>
          <w:rFonts w:ascii="Arial" w:hAnsi="Arial" w:cs="Arial"/>
          <w:b/>
          <w:sz w:val="22"/>
          <w:szCs w:val="22"/>
        </w:rPr>
      </w:pPr>
      <w:r w:rsidRPr="00BD2AC1">
        <w:rPr>
          <w:rFonts w:ascii="Arial" w:hAnsi="Arial" w:cs="Arial"/>
          <w:b/>
          <w:sz w:val="22"/>
          <w:szCs w:val="22"/>
        </w:rPr>
        <w:t>RESPONSABILIDADE LEGAL/FISCAL</w:t>
      </w:r>
    </w:p>
    <w:p w14:paraId="5A093A7A" w14:textId="77777777" w:rsidR="00BD2AC1" w:rsidRPr="00BD2AC1" w:rsidRDefault="00BD2AC1" w:rsidP="00BD2AC1">
      <w:pPr>
        <w:pStyle w:val="PargrafodaLista"/>
        <w:rPr>
          <w:rFonts w:ascii="Arial" w:hAnsi="Arial" w:cs="Arial"/>
          <w:b/>
          <w:sz w:val="22"/>
          <w:szCs w:val="22"/>
        </w:rPr>
      </w:pPr>
    </w:p>
    <w:p w14:paraId="2F153C7A" w14:textId="77777777" w:rsidR="00BD2AC1" w:rsidRDefault="00BD2AC1" w:rsidP="00BD2AC1">
      <w:pPr>
        <w:pStyle w:val="PargrafodaLista"/>
        <w:numPr>
          <w:ilvl w:val="0"/>
          <w:numId w:val="1"/>
        </w:numPr>
        <w:jc w:val="both"/>
        <w:rPr>
          <w:rFonts w:ascii="Arial" w:hAnsi="Arial" w:cs="Arial"/>
          <w:b/>
          <w:sz w:val="22"/>
          <w:szCs w:val="22"/>
        </w:rPr>
      </w:pPr>
      <w:r w:rsidRPr="00BD2AC1">
        <w:rPr>
          <w:rFonts w:ascii="Arial" w:hAnsi="Arial" w:cs="Arial"/>
          <w:b/>
          <w:sz w:val="22"/>
          <w:szCs w:val="22"/>
        </w:rPr>
        <w:t>DAS PROPOSTAS</w:t>
      </w:r>
    </w:p>
    <w:p w14:paraId="5CBDEC36" w14:textId="77777777" w:rsidR="00BD2AC1" w:rsidRPr="00BD2AC1" w:rsidRDefault="00BD2AC1" w:rsidP="00BD2AC1">
      <w:pPr>
        <w:pStyle w:val="PargrafodaLista"/>
        <w:rPr>
          <w:rFonts w:ascii="Arial" w:hAnsi="Arial" w:cs="Arial"/>
          <w:b/>
          <w:sz w:val="22"/>
          <w:szCs w:val="22"/>
        </w:rPr>
      </w:pPr>
    </w:p>
    <w:p w14:paraId="7D1BAFED" w14:textId="77777777" w:rsidR="00BD2AC1" w:rsidRDefault="00BD2AC1" w:rsidP="00BD2AC1">
      <w:pPr>
        <w:pStyle w:val="PargrafodaLista"/>
        <w:numPr>
          <w:ilvl w:val="0"/>
          <w:numId w:val="1"/>
        </w:numPr>
        <w:jc w:val="both"/>
        <w:rPr>
          <w:rFonts w:ascii="Arial" w:hAnsi="Arial" w:cs="Arial"/>
          <w:b/>
          <w:sz w:val="22"/>
          <w:szCs w:val="22"/>
        </w:rPr>
      </w:pPr>
      <w:r>
        <w:rPr>
          <w:rFonts w:ascii="Arial" w:hAnsi="Arial" w:cs="Arial"/>
          <w:b/>
          <w:sz w:val="22"/>
          <w:szCs w:val="22"/>
        </w:rPr>
        <w:t>VISTORIAS</w:t>
      </w:r>
    </w:p>
    <w:p w14:paraId="2A390EE9" w14:textId="77777777" w:rsidR="00BD2AC1" w:rsidRPr="00BD2AC1" w:rsidRDefault="00BD2AC1" w:rsidP="00BD2AC1">
      <w:pPr>
        <w:pStyle w:val="PargrafodaLista"/>
        <w:rPr>
          <w:rFonts w:ascii="Arial" w:hAnsi="Arial" w:cs="Arial"/>
          <w:b/>
          <w:sz w:val="22"/>
          <w:szCs w:val="22"/>
        </w:rPr>
      </w:pPr>
    </w:p>
    <w:p w14:paraId="69FDC534" w14:textId="77777777" w:rsidR="00BD2AC1" w:rsidRDefault="00BD2AC1" w:rsidP="00BD2AC1">
      <w:pPr>
        <w:pStyle w:val="PargrafodaLista"/>
        <w:numPr>
          <w:ilvl w:val="0"/>
          <w:numId w:val="1"/>
        </w:numPr>
        <w:jc w:val="both"/>
        <w:rPr>
          <w:rFonts w:ascii="Arial" w:hAnsi="Arial" w:cs="Arial"/>
          <w:b/>
          <w:sz w:val="22"/>
          <w:szCs w:val="22"/>
        </w:rPr>
      </w:pPr>
      <w:r>
        <w:rPr>
          <w:rFonts w:ascii="Arial" w:hAnsi="Arial" w:cs="Arial"/>
          <w:b/>
          <w:sz w:val="22"/>
          <w:szCs w:val="22"/>
        </w:rPr>
        <w:t>OBRAS CIVIS</w:t>
      </w:r>
    </w:p>
    <w:p w14:paraId="47833D72" w14:textId="77777777" w:rsidR="00BD2AC1" w:rsidRPr="00BD2AC1" w:rsidRDefault="00BD2AC1" w:rsidP="00BD2AC1">
      <w:pPr>
        <w:pStyle w:val="PargrafodaLista"/>
        <w:rPr>
          <w:rFonts w:ascii="Arial" w:hAnsi="Arial" w:cs="Arial"/>
          <w:b/>
          <w:sz w:val="22"/>
          <w:szCs w:val="22"/>
        </w:rPr>
      </w:pPr>
    </w:p>
    <w:p w14:paraId="10D92B4A" w14:textId="77777777" w:rsidR="006C7C1E" w:rsidRDefault="006C7C1E" w:rsidP="00BD2AC1">
      <w:pPr>
        <w:pStyle w:val="PargrafodaLista"/>
        <w:numPr>
          <w:ilvl w:val="0"/>
          <w:numId w:val="1"/>
        </w:numPr>
        <w:jc w:val="both"/>
        <w:rPr>
          <w:rFonts w:ascii="Arial" w:hAnsi="Arial" w:cs="Arial"/>
          <w:b/>
          <w:sz w:val="22"/>
          <w:szCs w:val="22"/>
        </w:rPr>
      </w:pPr>
      <w:r w:rsidRPr="006C7C1E">
        <w:rPr>
          <w:rFonts w:ascii="Arial" w:hAnsi="Arial" w:cs="Arial"/>
          <w:b/>
          <w:sz w:val="22"/>
          <w:szCs w:val="22"/>
        </w:rPr>
        <w:t>RECEBIMENTO DA OBRA</w:t>
      </w:r>
    </w:p>
    <w:p w14:paraId="765E666F" w14:textId="77777777" w:rsidR="006C7C1E" w:rsidRPr="006C7C1E" w:rsidRDefault="006C7C1E" w:rsidP="006C7C1E">
      <w:pPr>
        <w:pStyle w:val="PargrafodaLista"/>
        <w:rPr>
          <w:rFonts w:ascii="Arial" w:hAnsi="Arial" w:cs="Arial"/>
          <w:b/>
          <w:sz w:val="22"/>
          <w:szCs w:val="22"/>
        </w:rPr>
      </w:pPr>
    </w:p>
    <w:p w14:paraId="1E8CA524" w14:textId="77777777" w:rsidR="00BD2AC1" w:rsidRDefault="00BD2AC1" w:rsidP="00BD2AC1">
      <w:pPr>
        <w:pStyle w:val="PargrafodaLista"/>
        <w:numPr>
          <w:ilvl w:val="0"/>
          <w:numId w:val="1"/>
        </w:numPr>
        <w:jc w:val="both"/>
        <w:rPr>
          <w:rFonts w:ascii="Arial" w:hAnsi="Arial" w:cs="Arial"/>
          <w:b/>
          <w:sz w:val="22"/>
          <w:szCs w:val="22"/>
        </w:rPr>
      </w:pPr>
      <w:r>
        <w:rPr>
          <w:rFonts w:ascii="Arial" w:hAnsi="Arial" w:cs="Arial"/>
          <w:b/>
          <w:sz w:val="22"/>
          <w:szCs w:val="22"/>
        </w:rPr>
        <w:t>CRITÉRIOS DE MEDIÇÃO</w:t>
      </w:r>
    </w:p>
    <w:p w14:paraId="14A81073" w14:textId="77777777" w:rsidR="00BD2AC1" w:rsidRPr="00BD2AC1" w:rsidRDefault="00BD2AC1" w:rsidP="00BD2AC1">
      <w:pPr>
        <w:pStyle w:val="PargrafodaLista"/>
        <w:rPr>
          <w:rFonts w:ascii="Arial" w:hAnsi="Arial" w:cs="Arial"/>
          <w:b/>
          <w:sz w:val="22"/>
          <w:szCs w:val="22"/>
        </w:rPr>
      </w:pPr>
    </w:p>
    <w:p w14:paraId="0E8BD25D" w14:textId="77777777" w:rsidR="005859FA" w:rsidRDefault="00BD2AC1" w:rsidP="006C7C1E">
      <w:pPr>
        <w:pStyle w:val="PargrafodaLista"/>
        <w:numPr>
          <w:ilvl w:val="0"/>
          <w:numId w:val="1"/>
        </w:numPr>
        <w:jc w:val="both"/>
        <w:rPr>
          <w:rFonts w:ascii="Arial" w:hAnsi="Arial" w:cs="Arial"/>
          <w:b/>
          <w:sz w:val="22"/>
          <w:szCs w:val="22"/>
        </w:rPr>
      </w:pPr>
      <w:r w:rsidRPr="00BD2AC1">
        <w:rPr>
          <w:rFonts w:ascii="Arial" w:hAnsi="Arial" w:cs="Arial"/>
          <w:b/>
          <w:sz w:val="22"/>
          <w:szCs w:val="22"/>
        </w:rPr>
        <w:t>ESPECIFICAÇÕES TÉCNICAS DE NORMAS</w:t>
      </w:r>
    </w:p>
    <w:p w14:paraId="2511F14F" w14:textId="77777777" w:rsidR="006C7C1E" w:rsidRPr="006C7C1E" w:rsidRDefault="006C7C1E" w:rsidP="006C7C1E">
      <w:pPr>
        <w:pStyle w:val="PargrafodaLista"/>
        <w:rPr>
          <w:rFonts w:ascii="Arial" w:hAnsi="Arial" w:cs="Arial"/>
          <w:b/>
          <w:sz w:val="22"/>
          <w:szCs w:val="22"/>
        </w:rPr>
      </w:pPr>
    </w:p>
    <w:p w14:paraId="3C632E07" w14:textId="77777777" w:rsidR="00E6677A" w:rsidRDefault="00E6677A"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PLANTAS ARQUITETÔNICAS</w:t>
      </w:r>
    </w:p>
    <w:p w14:paraId="43E9A393" w14:textId="77777777" w:rsidR="006C7C1E" w:rsidRPr="006C7C1E" w:rsidRDefault="00E6677A"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INFORMAÇÕES PARA ELABORAÇÃO DO PLANO DE EXECUÇÃO</w:t>
      </w:r>
    </w:p>
    <w:p w14:paraId="753520DB" w14:textId="77777777" w:rsidR="006C7C1E" w:rsidRDefault="00E6677A"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ORÇA</w:t>
      </w:r>
      <w:r w:rsidRPr="00E962F6">
        <w:rPr>
          <w:rFonts w:ascii="Arial" w:hAnsi="Arial" w:cs="Arial"/>
          <w:b/>
          <w:sz w:val="22"/>
          <w:szCs w:val="22"/>
        </w:rPr>
        <w:t>MENTO, CRONOGRAMA, MEMÓRIA DE CÁLCULO DOS QUANTITATIVOS, COMPOSIÇÃO ANALÍTICA DO BDI</w:t>
      </w:r>
    </w:p>
    <w:p w14:paraId="123A6553" w14:textId="77777777" w:rsidR="006C7C1E" w:rsidRPr="006C7C1E" w:rsidRDefault="006C7C1E" w:rsidP="00E8070E">
      <w:pPr>
        <w:pStyle w:val="PargrafodaLista"/>
        <w:numPr>
          <w:ilvl w:val="0"/>
          <w:numId w:val="1"/>
        </w:numPr>
        <w:spacing w:line="480" w:lineRule="auto"/>
        <w:rPr>
          <w:rFonts w:ascii="Arial" w:hAnsi="Arial" w:cs="Arial"/>
          <w:b/>
          <w:bCs/>
          <w:sz w:val="22"/>
          <w:szCs w:val="22"/>
        </w:rPr>
      </w:pPr>
      <w:r w:rsidRPr="006C7C1E">
        <w:rPr>
          <w:rFonts w:ascii="Arial" w:hAnsi="Arial" w:cs="Arial"/>
          <w:b/>
          <w:bCs/>
          <w:sz w:val="22"/>
          <w:szCs w:val="22"/>
        </w:rPr>
        <w:t>RESUMO DO ORÇAMENTO</w:t>
      </w:r>
    </w:p>
    <w:p w14:paraId="654DED0E" w14:textId="77777777" w:rsidR="006C7C1E" w:rsidRDefault="006C7C1E"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PLANILHA ORÇAMENTÁRIA</w:t>
      </w:r>
    </w:p>
    <w:p w14:paraId="798C0BFF" w14:textId="77777777" w:rsidR="006C7C1E" w:rsidRDefault="006C7C1E"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MEMÓRIA DE CÁLCULO</w:t>
      </w:r>
    </w:p>
    <w:p w14:paraId="0CB534A5" w14:textId="77777777" w:rsidR="006C7C1E" w:rsidRDefault="006C7C1E"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COMPOSIÇÕES ANALÍTICAS</w:t>
      </w:r>
    </w:p>
    <w:p w14:paraId="1EB14CEC" w14:textId="77777777" w:rsidR="006C7C1E" w:rsidRDefault="006C7C1E" w:rsidP="00E8070E">
      <w:pPr>
        <w:pStyle w:val="PargrafodaLista"/>
        <w:numPr>
          <w:ilvl w:val="0"/>
          <w:numId w:val="1"/>
        </w:numPr>
        <w:spacing w:line="480" w:lineRule="auto"/>
        <w:rPr>
          <w:rFonts w:ascii="Arial" w:hAnsi="Arial" w:cs="Arial"/>
          <w:b/>
          <w:sz w:val="22"/>
          <w:szCs w:val="22"/>
        </w:rPr>
      </w:pPr>
      <w:r>
        <w:rPr>
          <w:rFonts w:ascii="Arial" w:hAnsi="Arial" w:cs="Arial"/>
          <w:b/>
          <w:sz w:val="22"/>
          <w:szCs w:val="22"/>
        </w:rPr>
        <w:t>CRONOGRAMA FÍSICO-FINANCEIRO</w:t>
      </w:r>
    </w:p>
    <w:p w14:paraId="12E0CF4E" w14:textId="77777777" w:rsidR="00E6677A" w:rsidRPr="007E314F" w:rsidRDefault="006C7C1E" w:rsidP="007E314F">
      <w:pPr>
        <w:pStyle w:val="PargrafodaLista"/>
        <w:numPr>
          <w:ilvl w:val="0"/>
          <w:numId w:val="1"/>
        </w:numPr>
        <w:spacing w:line="480" w:lineRule="auto"/>
        <w:rPr>
          <w:rFonts w:ascii="Arial" w:hAnsi="Arial" w:cs="Arial"/>
          <w:b/>
          <w:sz w:val="22"/>
          <w:szCs w:val="22"/>
        </w:rPr>
      </w:pPr>
      <w:r>
        <w:rPr>
          <w:rFonts w:ascii="Arial" w:hAnsi="Arial" w:cs="Arial"/>
          <w:b/>
          <w:sz w:val="22"/>
          <w:szCs w:val="22"/>
        </w:rPr>
        <w:t>COMPOSIÇÃO ANALÍTICA DO BDI</w:t>
      </w:r>
      <w:r w:rsidR="00E6677A" w:rsidRPr="007E314F">
        <w:rPr>
          <w:rFonts w:ascii="Arial" w:hAnsi="Arial" w:cs="Arial"/>
          <w:b/>
          <w:sz w:val="22"/>
          <w:szCs w:val="22"/>
        </w:rPr>
        <w:br w:type="page"/>
      </w:r>
    </w:p>
    <w:p w14:paraId="557DA772" w14:textId="77777777" w:rsidR="00E6677A" w:rsidRPr="008F21D8" w:rsidRDefault="00E6677A" w:rsidP="008F21D8">
      <w:pPr>
        <w:pStyle w:val="PargrafodaLista"/>
        <w:numPr>
          <w:ilvl w:val="0"/>
          <w:numId w:val="3"/>
        </w:numPr>
        <w:spacing w:line="276" w:lineRule="auto"/>
        <w:rPr>
          <w:rFonts w:ascii="Arial" w:hAnsi="Arial" w:cs="Arial"/>
          <w:b/>
          <w:bCs/>
        </w:rPr>
      </w:pPr>
      <w:r w:rsidRPr="008F21D8">
        <w:rPr>
          <w:rFonts w:ascii="Arial" w:hAnsi="Arial" w:cs="Arial"/>
          <w:b/>
          <w:bCs/>
        </w:rPr>
        <w:lastRenderedPageBreak/>
        <w:t>OBJETO:</w:t>
      </w:r>
    </w:p>
    <w:p w14:paraId="508D9E86" w14:textId="77777777" w:rsidR="00E6677A" w:rsidRPr="008F21D8" w:rsidRDefault="00E6677A" w:rsidP="008F21D8">
      <w:pPr>
        <w:pStyle w:val="PargrafodaLista"/>
        <w:spacing w:line="276" w:lineRule="auto"/>
        <w:ind w:left="1065"/>
        <w:rPr>
          <w:rFonts w:ascii="Arial" w:hAnsi="Arial" w:cs="Arial"/>
          <w:b/>
          <w:bCs/>
        </w:rPr>
      </w:pPr>
    </w:p>
    <w:p w14:paraId="640759E9" w14:textId="12178C14" w:rsidR="005970C7" w:rsidRPr="005970C7" w:rsidRDefault="00E6677A" w:rsidP="005970C7">
      <w:pPr>
        <w:pStyle w:val="PargrafodaLista"/>
        <w:spacing w:line="276" w:lineRule="auto"/>
        <w:ind w:left="360"/>
        <w:jc w:val="both"/>
        <w:rPr>
          <w:rFonts w:ascii="Arial" w:hAnsi="Arial" w:cs="Arial"/>
        </w:rPr>
      </w:pPr>
      <w:r w:rsidRPr="008F21D8">
        <w:rPr>
          <w:rFonts w:ascii="Arial" w:hAnsi="Arial" w:cs="Arial"/>
        </w:rPr>
        <w:t>Este Termo de Referência tem por objetivo estabelecer as diretrizes básicas, que deverão ser seguidas, na execução dos serviços de ENGENHARIA para execução da obra, po</w:t>
      </w:r>
      <w:r w:rsidR="005970C7">
        <w:rPr>
          <w:rFonts w:ascii="Arial" w:hAnsi="Arial" w:cs="Arial"/>
        </w:rPr>
        <w:t>r regime de preço unitário, dos</w:t>
      </w:r>
      <w:r w:rsidR="006B12A9" w:rsidRPr="008F21D8">
        <w:rPr>
          <w:rFonts w:ascii="Arial" w:hAnsi="Arial" w:cs="Arial"/>
        </w:rPr>
        <w:t xml:space="preserve"> </w:t>
      </w:r>
      <w:r w:rsidR="007655E0">
        <w:rPr>
          <w:rFonts w:ascii="Arial" w:hAnsi="Arial" w:cs="Arial"/>
        </w:rPr>
        <w:t>Serviços de</w:t>
      </w:r>
      <w:r w:rsidR="005970C7" w:rsidRPr="005970C7">
        <w:rPr>
          <w:rFonts w:ascii="Arial" w:hAnsi="Arial" w:cs="Arial"/>
        </w:rPr>
        <w:t xml:space="preserve"> </w:t>
      </w:r>
      <w:r w:rsidR="007655E0" w:rsidRPr="008F21D8">
        <w:rPr>
          <w:rFonts w:ascii="Arial" w:hAnsi="Arial" w:cs="Arial"/>
        </w:rPr>
        <w:t>Reforma</w:t>
      </w:r>
      <w:r w:rsidR="007655E0">
        <w:rPr>
          <w:rFonts w:ascii="Arial" w:hAnsi="Arial" w:cs="Arial"/>
        </w:rPr>
        <w:t xml:space="preserve"> e Revitalização</w:t>
      </w:r>
      <w:r w:rsidR="007655E0" w:rsidRPr="008F21D8">
        <w:rPr>
          <w:rFonts w:ascii="Arial" w:hAnsi="Arial" w:cs="Arial"/>
        </w:rPr>
        <w:t xml:space="preserve"> </w:t>
      </w:r>
      <w:r w:rsidR="007655E0">
        <w:rPr>
          <w:rFonts w:ascii="Arial" w:hAnsi="Arial" w:cs="Arial"/>
        </w:rPr>
        <w:t>do Prédio do Terminal Rodoviário de Limoeiro-PE</w:t>
      </w:r>
      <w:r w:rsidR="005970C7">
        <w:rPr>
          <w:rFonts w:ascii="Arial" w:hAnsi="Arial" w:cs="Arial"/>
        </w:rPr>
        <w:t>.</w:t>
      </w:r>
    </w:p>
    <w:p w14:paraId="09113AAE" w14:textId="77777777" w:rsidR="00E6677A" w:rsidRPr="008F21D8" w:rsidRDefault="00E6677A" w:rsidP="005970C7">
      <w:pPr>
        <w:pStyle w:val="PargrafodaLista"/>
        <w:spacing w:line="276" w:lineRule="auto"/>
        <w:ind w:left="1065"/>
        <w:jc w:val="both"/>
        <w:rPr>
          <w:rFonts w:ascii="Arial" w:hAnsi="Arial" w:cs="Arial"/>
        </w:rPr>
      </w:pPr>
    </w:p>
    <w:p w14:paraId="7504E26D" w14:textId="77777777" w:rsidR="00E6677A" w:rsidRPr="008F21D8" w:rsidRDefault="00E6677A" w:rsidP="008F21D8">
      <w:pPr>
        <w:pStyle w:val="PargrafodaLista"/>
        <w:numPr>
          <w:ilvl w:val="0"/>
          <w:numId w:val="3"/>
        </w:numPr>
        <w:spacing w:line="276" w:lineRule="auto"/>
        <w:jc w:val="both"/>
        <w:rPr>
          <w:rFonts w:ascii="Arial" w:hAnsi="Arial" w:cs="Arial"/>
        </w:rPr>
      </w:pPr>
      <w:r w:rsidRPr="008F21D8">
        <w:rPr>
          <w:rFonts w:ascii="Arial" w:hAnsi="Arial" w:cs="Arial"/>
          <w:b/>
          <w:bCs/>
        </w:rPr>
        <w:t>LOCALIZAÇÃO DA OBRA:</w:t>
      </w:r>
    </w:p>
    <w:p w14:paraId="576F58CC" w14:textId="77777777" w:rsidR="00E6677A" w:rsidRPr="008F21D8" w:rsidRDefault="00E6677A" w:rsidP="008F21D8">
      <w:pPr>
        <w:pStyle w:val="PargrafodaLista"/>
        <w:spacing w:line="276" w:lineRule="auto"/>
        <w:ind w:left="1065"/>
        <w:jc w:val="both"/>
        <w:rPr>
          <w:rFonts w:ascii="Arial" w:hAnsi="Arial" w:cs="Arial"/>
          <w:b/>
          <w:bCs/>
        </w:rPr>
      </w:pPr>
    </w:p>
    <w:p w14:paraId="65AE64D8" w14:textId="61A6F694" w:rsidR="00E6677A" w:rsidRPr="008F21D8" w:rsidRDefault="007655E0" w:rsidP="005970C7">
      <w:pPr>
        <w:pStyle w:val="PargrafodaLista"/>
        <w:spacing w:line="276" w:lineRule="auto"/>
        <w:ind w:left="360"/>
        <w:jc w:val="both"/>
        <w:rPr>
          <w:rFonts w:ascii="Arial" w:hAnsi="Arial" w:cs="Arial"/>
        </w:rPr>
      </w:pPr>
      <w:r w:rsidRPr="00D62DA7">
        <w:rPr>
          <w:rFonts w:ascii="Arial" w:hAnsi="Arial" w:cs="Arial"/>
        </w:rPr>
        <w:t>P</w:t>
      </w:r>
      <w:r>
        <w:rPr>
          <w:rFonts w:ascii="Arial" w:hAnsi="Arial" w:cs="Arial"/>
        </w:rPr>
        <w:t>raça</w:t>
      </w:r>
      <w:r w:rsidRPr="00D62DA7">
        <w:rPr>
          <w:rFonts w:ascii="Arial" w:hAnsi="Arial" w:cs="Arial"/>
        </w:rPr>
        <w:t xml:space="preserve"> O</w:t>
      </w:r>
      <w:r>
        <w:rPr>
          <w:rFonts w:ascii="Arial" w:hAnsi="Arial" w:cs="Arial"/>
        </w:rPr>
        <w:t>thon</w:t>
      </w:r>
      <w:r w:rsidRPr="00D62DA7">
        <w:rPr>
          <w:rFonts w:ascii="Arial" w:hAnsi="Arial" w:cs="Arial"/>
        </w:rPr>
        <w:t xml:space="preserve"> B</w:t>
      </w:r>
      <w:r>
        <w:rPr>
          <w:rFonts w:ascii="Arial" w:hAnsi="Arial" w:cs="Arial"/>
        </w:rPr>
        <w:t>ezerra</w:t>
      </w:r>
      <w:r w:rsidRPr="00D62DA7">
        <w:rPr>
          <w:rFonts w:ascii="Arial" w:hAnsi="Arial" w:cs="Arial"/>
        </w:rPr>
        <w:t xml:space="preserve"> </w:t>
      </w:r>
      <w:r>
        <w:rPr>
          <w:rFonts w:ascii="Arial" w:hAnsi="Arial" w:cs="Arial"/>
        </w:rPr>
        <w:t>de</w:t>
      </w:r>
      <w:r w:rsidRPr="00D62DA7">
        <w:rPr>
          <w:rFonts w:ascii="Arial" w:hAnsi="Arial" w:cs="Arial"/>
        </w:rPr>
        <w:t xml:space="preserve"> M</w:t>
      </w:r>
      <w:r>
        <w:rPr>
          <w:rFonts w:ascii="Arial" w:hAnsi="Arial" w:cs="Arial"/>
        </w:rPr>
        <w:t>elo</w:t>
      </w:r>
      <w:r w:rsidRPr="00D62DA7">
        <w:rPr>
          <w:rFonts w:ascii="Arial" w:hAnsi="Arial" w:cs="Arial"/>
        </w:rPr>
        <w:t xml:space="preserve">, </w:t>
      </w:r>
      <w:r w:rsidRPr="008F21D8">
        <w:rPr>
          <w:rFonts w:ascii="Arial" w:hAnsi="Arial" w:cs="Arial"/>
        </w:rPr>
        <w:t>Limoeiro-PE</w:t>
      </w:r>
      <w:r w:rsidR="00E6677A" w:rsidRPr="008F21D8">
        <w:rPr>
          <w:rFonts w:ascii="Arial" w:hAnsi="Arial" w:cs="Arial"/>
        </w:rPr>
        <w:t>.</w:t>
      </w:r>
    </w:p>
    <w:p w14:paraId="6E5FB165" w14:textId="77777777" w:rsidR="00E6677A" w:rsidRPr="008F21D8" w:rsidRDefault="00E6677A" w:rsidP="008F21D8">
      <w:pPr>
        <w:spacing w:line="276" w:lineRule="auto"/>
        <w:jc w:val="both"/>
        <w:rPr>
          <w:rFonts w:ascii="Arial" w:hAnsi="Arial" w:cs="Arial"/>
          <w:b/>
          <w:bCs/>
        </w:rPr>
      </w:pPr>
    </w:p>
    <w:p w14:paraId="6825645A" w14:textId="77777777" w:rsidR="00E6677A" w:rsidRPr="008F21D8" w:rsidRDefault="00E6677A" w:rsidP="008F21D8">
      <w:pPr>
        <w:pStyle w:val="PargrafodaLista"/>
        <w:numPr>
          <w:ilvl w:val="0"/>
          <w:numId w:val="3"/>
        </w:numPr>
        <w:spacing w:line="276" w:lineRule="auto"/>
        <w:jc w:val="both"/>
        <w:rPr>
          <w:rFonts w:ascii="Arial" w:hAnsi="Arial" w:cs="Arial"/>
          <w:b/>
          <w:bCs/>
        </w:rPr>
      </w:pPr>
      <w:r w:rsidRPr="008F21D8">
        <w:rPr>
          <w:rFonts w:ascii="Arial" w:hAnsi="Arial" w:cs="Arial"/>
          <w:b/>
          <w:bCs/>
        </w:rPr>
        <w:t>PRAZO DE EXECUÇÃO E CONTRATUAL:</w:t>
      </w:r>
    </w:p>
    <w:p w14:paraId="7D87C9DA" w14:textId="77777777" w:rsidR="00E6677A" w:rsidRPr="008F21D8" w:rsidRDefault="00E6677A" w:rsidP="008F21D8">
      <w:pPr>
        <w:spacing w:line="276" w:lineRule="auto"/>
        <w:jc w:val="both"/>
        <w:rPr>
          <w:rFonts w:ascii="Arial" w:hAnsi="Arial" w:cs="Arial"/>
        </w:rPr>
      </w:pPr>
    </w:p>
    <w:p w14:paraId="5D57A562" w14:textId="77777777" w:rsidR="00E6677A" w:rsidRPr="008F21D8" w:rsidRDefault="00E6677A" w:rsidP="008F21D8">
      <w:pPr>
        <w:pStyle w:val="PargrafodaLista"/>
        <w:numPr>
          <w:ilvl w:val="1"/>
          <w:numId w:val="3"/>
        </w:numPr>
        <w:spacing w:line="276" w:lineRule="auto"/>
        <w:jc w:val="both"/>
        <w:rPr>
          <w:rFonts w:ascii="Arial" w:hAnsi="Arial" w:cs="Arial"/>
          <w:b/>
          <w:bCs/>
        </w:rPr>
      </w:pPr>
      <w:r w:rsidRPr="008F21D8">
        <w:rPr>
          <w:rFonts w:ascii="Arial" w:hAnsi="Arial" w:cs="Arial"/>
        </w:rPr>
        <w:t>PRAZO DE EXECUÇÃO:</w:t>
      </w:r>
    </w:p>
    <w:p w14:paraId="06707DBE" w14:textId="0C904EA5" w:rsidR="00E6677A" w:rsidRPr="008F21D8" w:rsidRDefault="00E6677A" w:rsidP="008F21D8">
      <w:pPr>
        <w:pStyle w:val="PargrafodaLista"/>
        <w:spacing w:line="276" w:lineRule="auto"/>
        <w:ind w:left="792"/>
        <w:jc w:val="both"/>
        <w:rPr>
          <w:rFonts w:ascii="Arial" w:hAnsi="Arial" w:cs="Arial"/>
        </w:rPr>
      </w:pPr>
      <w:r w:rsidRPr="008F21D8">
        <w:rPr>
          <w:rFonts w:ascii="Arial" w:hAnsi="Arial" w:cs="Arial"/>
        </w:rPr>
        <w:t xml:space="preserve">Os serviços contratados deverão ser iniciados em até </w:t>
      </w:r>
      <w:r w:rsidR="00F4763B">
        <w:rPr>
          <w:rFonts w:ascii="Arial" w:hAnsi="Arial" w:cs="Arial"/>
        </w:rPr>
        <w:t>05</w:t>
      </w:r>
      <w:r w:rsidRPr="008F21D8">
        <w:rPr>
          <w:rFonts w:ascii="Arial" w:hAnsi="Arial" w:cs="Arial"/>
        </w:rPr>
        <w:t xml:space="preserve"> (</w:t>
      </w:r>
      <w:r w:rsidR="00F4763B">
        <w:rPr>
          <w:rFonts w:ascii="Arial" w:hAnsi="Arial" w:cs="Arial"/>
        </w:rPr>
        <w:t>Cinco</w:t>
      </w:r>
      <w:r w:rsidRPr="008F21D8">
        <w:rPr>
          <w:rFonts w:ascii="Arial" w:hAnsi="Arial" w:cs="Arial"/>
        </w:rPr>
        <w:t xml:space="preserve">) </w:t>
      </w:r>
      <w:r w:rsidR="00F4763B">
        <w:rPr>
          <w:rFonts w:ascii="Arial" w:hAnsi="Arial" w:cs="Arial"/>
        </w:rPr>
        <w:t>dias</w:t>
      </w:r>
      <w:r w:rsidRPr="008F21D8">
        <w:rPr>
          <w:rFonts w:ascii="Arial" w:hAnsi="Arial" w:cs="Arial"/>
        </w:rPr>
        <w:t>, a partir da assinatura da ordem de serviço. Os serviços contratados d</w:t>
      </w:r>
      <w:r w:rsidR="00721358">
        <w:rPr>
          <w:rFonts w:ascii="Arial" w:hAnsi="Arial" w:cs="Arial"/>
        </w:rPr>
        <w:t xml:space="preserve">everão ser concluídos em até </w:t>
      </w:r>
      <w:r w:rsidR="00F4763B">
        <w:rPr>
          <w:rFonts w:ascii="Arial" w:hAnsi="Arial" w:cs="Arial"/>
        </w:rPr>
        <w:t>12</w:t>
      </w:r>
      <w:r w:rsidR="00721358">
        <w:rPr>
          <w:rFonts w:ascii="Arial" w:hAnsi="Arial" w:cs="Arial"/>
        </w:rPr>
        <w:t xml:space="preserve"> (</w:t>
      </w:r>
      <w:r w:rsidR="00F4763B">
        <w:rPr>
          <w:rFonts w:ascii="Arial" w:hAnsi="Arial" w:cs="Arial"/>
        </w:rPr>
        <w:t>Doze</w:t>
      </w:r>
      <w:r w:rsidRPr="008F21D8">
        <w:rPr>
          <w:rFonts w:ascii="Arial" w:hAnsi="Arial" w:cs="Arial"/>
        </w:rPr>
        <w:t xml:space="preserve">) </w:t>
      </w:r>
      <w:r w:rsidR="00F4763B">
        <w:rPr>
          <w:rFonts w:ascii="Arial" w:hAnsi="Arial" w:cs="Arial"/>
        </w:rPr>
        <w:t>meses</w:t>
      </w:r>
      <w:r w:rsidRPr="008F21D8">
        <w:rPr>
          <w:rFonts w:ascii="Arial" w:hAnsi="Arial" w:cs="Arial"/>
        </w:rPr>
        <w:t xml:space="preserve"> corridos a contar da data de emissão da assinatura da ordem de serviço.</w:t>
      </w:r>
    </w:p>
    <w:p w14:paraId="24948D09" w14:textId="77777777" w:rsidR="00E6677A" w:rsidRPr="008F21D8" w:rsidRDefault="00E6677A" w:rsidP="008F21D8">
      <w:pPr>
        <w:pStyle w:val="PargrafodaLista"/>
        <w:numPr>
          <w:ilvl w:val="1"/>
          <w:numId w:val="3"/>
        </w:numPr>
        <w:spacing w:line="276" w:lineRule="auto"/>
        <w:jc w:val="both"/>
        <w:rPr>
          <w:rFonts w:ascii="Arial" w:hAnsi="Arial" w:cs="Arial"/>
        </w:rPr>
      </w:pPr>
      <w:r w:rsidRPr="008F21D8">
        <w:rPr>
          <w:rFonts w:ascii="Arial" w:hAnsi="Arial" w:cs="Arial"/>
        </w:rPr>
        <w:t>PRAZO CONTRATUAL:</w:t>
      </w:r>
    </w:p>
    <w:p w14:paraId="71F34FC8" w14:textId="1D0409E4" w:rsidR="00E6677A" w:rsidRPr="008F21D8" w:rsidRDefault="00E6677A" w:rsidP="008F21D8">
      <w:pPr>
        <w:pStyle w:val="PargrafodaLista"/>
        <w:spacing w:line="276" w:lineRule="auto"/>
        <w:ind w:left="792"/>
        <w:jc w:val="both"/>
        <w:rPr>
          <w:rFonts w:ascii="Arial" w:hAnsi="Arial" w:cs="Arial"/>
        </w:rPr>
      </w:pPr>
      <w:r w:rsidRPr="008F21D8">
        <w:rPr>
          <w:rFonts w:ascii="Arial" w:hAnsi="Arial" w:cs="Arial"/>
        </w:rPr>
        <w:t xml:space="preserve"> O prazo contratual dos s</w:t>
      </w:r>
      <w:r w:rsidR="00C01C40">
        <w:rPr>
          <w:rFonts w:ascii="Arial" w:hAnsi="Arial" w:cs="Arial"/>
        </w:rPr>
        <w:t xml:space="preserve">erviços será de </w:t>
      </w:r>
      <w:r w:rsidR="008F6F62">
        <w:rPr>
          <w:rFonts w:ascii="Arial" w:hAnsi="Arial" w:cs="Arial"/>
        </w:rPr>
        <w:t>14</w:t>
      </w:r>
      <w:r w:rsidR="00C01C40">
        <w:rPr>
          <w:rFonts w:ascii="Arial" w:hAnsi="Arial" w:cs="Arial"/>
        </w:rPr>
        <w:t xml:space="preserve"> (</w:t>
      </w:r>
      <w:r w:rsidR="008F6F62">
        <w:rPr>
          <w:rFonts w:ascii="Arial" w:hAnsi="Arial" w:cs="Arial"/>
        </w:rPr>
        <w:t>Catorze</w:t>
      </w:r>
      <w:r w:rsidRPr="008F21D8">
        <w:rPr>
          <w:rFonts w:ascii="Arial" w:hAnsi="Arial" w:cs="Arial"/>
        </w:rPr>
        <w:t xml:space="preserve">) </w:t>
      </w:r>
      <w:r w:rsidR="008F6F62">
        <w:rPr>
          <w:rFonts w:ascii="Arial" w:hAnsi="Arial" w:cs="Arial"/>
        </w:rPr>
        <w:t>meses</w:t>
      </w:r>
      <w:r w:rsidRPr="008F21D8">
        <w:rPr>
          <w:rFonts w:ascii="Arial" w:hAnsi="Arial" w:cs="Arial"/>
        </w:rPr>
        <w:t xml:space="preserve"> corridos a contar de sua assinatura.</w:t>
      </w:r>
    </w:p>
    <w:p w14:paraId="1E48B0BB" w14:textId="77777777" w:rsidR="00314625" w:rsidRPr="008F21D8" w:rsidRDefault="00314625" w:rsidP="008F21D8">
      <w:pPr>
        <w:spacing w:line="276" w:lineRule="auto"/>
        <w:jc w:val="both"/>
        <w:rPr>
          <w:rFonts w:ascii="Arial" w:hAnsi="Arial" w:cs="Arial"/>
        </w:rPr>
      </w:pPr>
    </w:p>
    <w:p w14:paraId="65B0C030" w14:textId="77777777" w:rsidR="00314625" w:rsidRPr="008F21D8" w:rsidRDefault="00314625" w:rsidP="008F21D8">
      <w:pPr>
        <w:pStyle w:val="PargrafodaLista"/>
        <w:numPr>
          <w:ilvl w:val="0"/>
          <w:numId w:val="3"/>
        </w:numPr>
        <w:spacing w:line="276" w:lineRule="auto"/>
        <w:jc w:val="both"/>
        <w:rPr>
          <w:rFonts w:ascii="Arial" w:hAnsi="Arial" w:cs="Arial"/>
          <w:b/>
          <w:bCs/>
        </w:rPr>
      </w:pPr>
      <w:r w:rsidRPr="008F21D8">
        <w:rPr>
          <w:rFonts w:ascii="Arial" w:hAnsi="Arial" w:cs="Arial"/>
          <w:b/>
          <w:bCs/>
        </w:rPr>
        <w:t>CRONOGRAMA:</w:t>
      </w:r>
    </w:p>
    <w:p w14:paraId="48C9CB80" w14:textId="77777777" w:rsidR="00314625" w:rsidRPr="008F21D8" w:rsidRDefault="00314625" w:rsidP="008F21D8">
      <w:pPr>
        <w:pStyle w:val="PargrafodaLista"/>
        <w:spacing w:line="276" w:lineRule="auto"/>
        <w:ind w:left="360"/>
        <w:jc w:val="both"/>
        <w:rPr>
          <w:rFonts w:ascii="Arial" w:hAnsi="Arial" w:cs="Arial"/>
          <w:b/>
          <w:bCs/>
        </w:rPr>
      </w:pPr>
    </w:p>
    <w:p w14:paraId="0090D415" w14:textId="62DF39F2" w:rsidR="00314625" w:rsidRPr="008F21D8" w:rsidRDefault="00314625" w:rsidP="008F21D8">
      <w:pPr>
        <w:pStyle w:val="PargrafodaLista"/>
        <w:spacing w:line="276" w:lineRule="auto"/>
        <w:ind w:left="360"/>
        <w:jc w:val="both"/>
        <w:rPr>
          <w:rFonts w:ascii="Arial" w:hAnsi="Arial" w:cs="Arial"/>
        </w:rPr>
      </w:pPr>
      <w:r w:rsidRPr="008F21D8">
        <w:rPr>
          <w:rFonts w:ascii="Arial" w:hAnsi="Arial" w:cs="Arial"/>
        </w:rPr>
        <w:t>O CONTRATADO deverá seguir o cronograma apresentado no projeto básico, e se planejar para acompanh</w:t>
      </w:r>
      <w:r w:rsidR="00E7455D">
        <w:rPr>
          <w:rFonts w:ascii="Arial" w:hAnsi="Arial" w:cs="Arial"/>
        </w:rPr>
        <w:t>á</w:t>
      </w:r>
      <w:r w:rsidRPr="008F21D8">
        <w:rPr>
          <w:rFonts w:ascii="Arial" w:hAnsi="Arial" w:cs="Arial"/>
        </w:rPr>
        <w:t xml:space="preserve">-lo levando em conta a produtividade da mão-de-obra, observando, contudo, o prazo aqui estipulado. Este planejamento deverá considerar a estratégia de ataque para o cumprimento dos prazos, levando em consideração a possibilidade de ocorrência de chuvas, o lead time dos fornecedores, dentre outros fatores intervenientes. </w:t>
      </w:r>
    </w:p>
    <w:p w14:paraId="4F24D04B" w14:textId="77777777" w:rsidR="00314625" w:rsidRPr="008F21D8" w:rsidRDefault="00314625" w:rsidP="008F21D8">
      <w:pPr>
        <w:pStyle w:val="PargrafodaLista"/>
        <w:spacing w:line="276" w:lineRule="auto"/>
        <w:ind w:left="360"/>
        <w:jc w:val="both"/>
        <w:rPr>
          <w:rFonts w:ascii="Arial" w:hAnsi="Arial" w:cs="Arial"/>
        </w:rPr>
      </w:pPr>
    </w:p>
    <w:p w14:paraId="52579C98" w14:textId="77777777" w:rsidR="00314625" w:rsidRPr="008F21D8" w:rsidRDefault="00314625" w:rsidP="008F21D8">
      <w:pPr>
        <w:pStyle w:val="PargrafodaLista"/>
        <w:numPr>
          <w:ilvl w:val="0"/>
          <w:numId w:val="3"/>
        </w:numPr>
        <w:spacing w:line="276" w:lineRule="auto"/>
        <w:jc w:val="both"/>
        <w:rPr>
          <w:rFonts w:ascii="Arial" w:hAnsi="Arial" w:cs="Arial"/>
          <w:b/>
          <w:bCs/>
        </w:rPr>
      </w:pPr>
      <w:r w:rsidRPr="008F21D8">
        <w:rPr>
          <w:rFonts w:ascii="Arial" w:hAnsi="Arial" w:cs="Arial"/>
          <w:b/>
          <w:bCs/>
        </w:rPr>
        <w:t>QUALIFICAÇÃO TÉCNICA – OPERACIONAL:</w:t>
      </w:r>
    </w:p>
    <w:p w14:paraId="061F663D" w14:textId="77777777" w:rsidR="00314625" w:rsidRPr="008F21D8" w:rsidRDefault="00314625" w:rsidP="008F21D8">
      <w:pPr>
        <w:pStyle w:val="PargrafodaLista"/>
        <w:spacing w:line="276" w:lineRule="auto"/>
        <w:ind w:left="360"/>
        <w:jc w:val="both"/>
        <w:rPr>
          <w:rFonts w:ascii="Arial" w:hAnsi="Arial" w:cs="Arial"/>
          <w:b/>
          <w:bCs/>
        </w:rPr>
      </w:pPr>
    </w:p>
    <w:p w14:paraId="7DA1DEAA" w14:textId="77777777" w:rsidR="00314625" w:rsidRPr="008F21D8" w:rsidRDefault="00314625" w:rsidP="008F21D8">
      <w:pPr>
        <w:pStyle w:val="PargrafodaLista"/>
        <w:numPr>
          <w:ilvl w:val="1"/>
          <w:numId w:val="3"/>
        </w:numPr>
        <w:spacing w:line="276" w:lineRule="auto"/>
        <w:jc w:val="both"/>
        <w:rPr>
          <w:rFonts w:ascii="Arial" w:hAnsi="Arial" w:cs="Arial"/>
        </w:rPr>
      </w:pPr>
      <w:r w:rsidRPr="008F21D8">
        <w:rPr>
          <w:rFonts w:ascii="Arial" w:hAnsi="Arial" w:cs="Arial"/>
        </w:rPr>
        <w:t>Prova de inscrição ou registro do licitante, junto ao Conselho Regi</w:t>
      </w:r>
      <w:r w:rsidR="00BC3E76">
        <w:rPr>
          <w:rFonts w:ascii="Arial" w:hAnsi="Arial" w:cs="Arial"/>
        </w:rPr>
        <w:t xml:space="preserve">onal de Engenharia </w:t>
      </w:r>
      <w:r w:rsidRPr="008F21D8">
        <w:rPr>
          <w:rFonts w:ascii="Arial" w:hAnsi="Arial" w:cs="Arial"/>
        </w:rPr>
        <w:t>e Agronomia – CREA,</w:t>
      </w:r>
      <w:r w:rsidR="00BC3E76">
        <w:rPr>
          <w:rFonts w:ascii="Arial" w:hAnsi="Arial" w:cs="Arial"/>
        </w:rPr>
        <w:t xml:space="preserve"> ou junto ao Conselho de Arquitetura e Urbanismo </w:t>
      </w:r>
      <w:proofErr w:type="gramStart"/>
      <w:r w:rsidR="00BC3E76">
        <w:rPr>
          <w:rFonts w:ascii="Arial" w:hAnsi="Arial" w:cs="Arial"/>
        </w:rPr>
        <w:t>-  CAU</w:t>
      </w:r>
      <w:proofErr w:type="gramEnd"/>
      <w:r w:rsidR="00BC3E76">
        <w:rPr>
          <w:rFonts w:ascii="Arial" w:hAnsi="Arial" w:cs="Arial"/>
        </w:rPr>
        <w:t xml:space="preserve">, ou </w:t>
      </w:r>
      <w:r w:rsidR="00B84CDF">
        <w:rPr>
          <w:rFonts w:ascii="Arial" w:hAnsi="Arial" w:cs="Arial"/>
        </w:rPr>
        <w:t xml:space="preserve">ainda, junto ao Conselho Federal dos Técnicos Industriais – CFT, </w:t>
      </w:r>
      <w:r w:rsidRPr="008F21D8">
        <w:rPr>
          <w:rFonts w:ascii="Arial" w:hAnsi="Arial" w:cs="Arial"/>
        </w:rPr>
        <w:t xml:space="preserve">que comprove atividade relacionada com o objeto; </w:t>
      </w:r>
    </w:p>
    <w:p w14:paraId="45E81BEA" w14:textId="77777777" w:rsidR="008B0A98" w:rsidRPr="008F21D8" w:rsidRDefault="008B0A98" w:rsidP="008F21D8">
      <w:pPr>
        <w:pStyle w:val="PargrafodaLista"/>
        <w:spacing w:line="276" w:lineRule="auto"/>
        <w:ind w:left="1512"/>
        <w:jc w:val="both"/>
        <w:rPr>
          <w:rFonts w:ascii="Arial" w:hAnsi="Arial" w:cs="Arial"/>
        </w:rPr>
      </w:pPr>
    </w:p>
    <w:p w14:paraId="7483B918" w14:textId="77777777" w:rsidR="008B0A98" w:rsidRDefault="00314625" w:rsidP="008F21D8">
      <w:pPr>
        <w:pStyle w:val="PargrafodaLista"/>
        <w:numPr>
          <w:ilvl w:val="1"/>
          <w:numId w:val="3"/>
        </w:numPr>
        <w:spacing w:line="276" w:lineRule="auto"/>
        <w:jc w:val="both"/>
        <w:rPr>
          <w:rFonts w:ascii="Arial" w:hAnsi="Arial" w:cs="Arial"/>
        </w:rPr>
      </w:pPr>
      <w:r w:rsidRPr="008F21D8">
        <w:rPr>
          <w:rFonts w:ascii="Arial" w:hAnsi="Arial" w:cs="Arial"/>
        </w:rPr>
        <w:t xml:space="preserve">Para atendimento à qualificação </w:t>
      </w:r>
      <w:r w:rsidRPr="001667F6">
        <w:rPr>
          <w:rFonts w:ascii="Arial" w:hAnsi="Arial" w:cs="Arial"/>
          <w:i/>
        </w:rPr>
        <w:t>técnico-profissional</w:t>
      </w:r>
      <w:r w:rsidRPr="008F21D8">
        <w:rPr>
          <w:rFonts w:ascii="Arial" w:hAnsi="Arial" w:cs="Arial"/>
        </w:rPr>
        <w:t xml:space="preserve">, comprovação do licitante de possuir em seu corpo técnico, na data de abertura das </w:t>
      </w:r>
      <w:r w:rsidRPr="008F21D8">
        <w:rPr>
          <w:rFonts w:ascii="Arial" w:hAnsi="Arial" w:cs="Arial"/>
        </w:rPr>
        <w:lastRenderedPageBreak/>
        <w:t>propostas, profissional(</w:t>
      </w:r>
      <w:proofErr w:type="spellStart"/>
      <w:r w:rsidRPr="008F21D8">
        <w:rPr>
          <w:rFonts w:ascii="Arial" w:hAnsi="Arial" w:cs="Arial"/>
        </w:rPr>
        <w:t>is</w:t>
      </w:r>
      <w:proofErr w:type="spellEnd"/>
      <w:r w:rsidRPr="008F21D8">
        <w:rPr>
          <w:rFonts w:ascii="Arial" w:hAnsi="Arial" w:cs="Arial"/>
        </w:rPr>
        <w:t xml:space="preserve">) </w:t>
      </w:r>
      <w:r w:rsidR="001667F6">
        <w:rPr>
          <w:rFonts w:ascii="Arial" w:hAnsi="Arial" w:cs="Arial"/>
        </w:rPr>
        <w:t>como, ENGENHEIRO, ARQUITETO OU TÉCNICO INDUSTRIAL NA MODALIDADE DE CIVIL OU ARQUITETURA,  reconhecido(s) pelo CREA, CAU OU CFT,</w:t>
      </w:r>
      <w:r w:rsidRPr="008F21D8">
        <w:rPr>
          <w:rFonts w:ascii="Arial" w:hAnsi="Arial" w:cs="Arial"/>
        </w:rPr>
        <w:t xml:space="preserve"> detentor(es) de atestado(s) de responsabilidade técnica, dev</w:t>
      </w:r>
      <w:r w:rsidR="001667F6">
        <w:rPr>
          <w:rFonts w:ascii="Arial" w:hAnsi="Arial" w:cs="Arial"/>
        </w:rPr>
        <w:t>idamente registrado(s) n</w:t>
      </w:r>
      <w:r w:rsidRPr="008F21D8">
        <w:rPr>
          <w:rFonts w:ascii="Arial" w:hAnsi="Arial" w:cs="Arial"/>
        </w:rPr>
        <w:t>a região onde os serviços foram executados, acompanhados(s) da(s) respectiva(s) Certidão(</w:t>
      </w:r>
      <w:proofErr w:type="spellStart"/>
      <w:r w:rsidRPr="008F21D8">
        <w:rPr>
          <w:rFonts w:ascii="Arial" w:hAnsi="Arial" w:cs="Arial"/>
        </w:rPr>
        <w:t>ões</w:t>
      </w:r>
      <w:proofErr w:type="spellEnd"/>
      <w:r w:rsidRPr="008F21D8">
        <w:rPr>
          <w:rFonts w:ascii="Arial" w:hAnsi="Arial" w:cs="Arial"/>
        </w:rPr>
        <w:t>) de Acervo Técnico – CAT, expedidas por este(s) Conselho(s), que comprove(m) ter o(s) profissional(</w:t>
      </w:r>
      <w:proofErr w:type="spellStart"/>
      <w:r w:rsidRPr="008F21D8">
        <w:rPr>
          <w:rFonts w:ascii="Arial" w:hAnsi="Arial" w:cs="Arial"/>
        </w:rPr>
        <w:t>is</w:t>
      </w:r>
      <w:proofErr w:type="spellEnd"/>
      <w:r w:rsidRPr="008F21D8">
        <w:rPr>
          <w:rFonts w:ascii="Arial" w:hAnsi="Arial" w:cs="Arial"/>
        </w:rPr>
        <w:t>), executado para órgão ou entidade da administração pública direta ou indireta, federal</w:t>
      </w:r>
      <w:r w:rsidR="00FA1591" w:rsidRPr="008F21D8">
        <w:rPr>
          <w:rFonts w:ascii="Arial" w:hAnsi="Arial" w:cs="Arial"/>
        </w:rPr>
        <w:t>,</w:t>
      </w:r>
      <w:r w:rsidRPr="008F21D8">
        <w:rPr>
          <w:rFonts w:ascii="Arial" w:hAnsi="Arial" w:cs="Arial"/>
        </w:rPr>
        <w:t xml:space="preserve"> estadual, municipal ou do Distrito Federal, ou ainda, para empresa privada, que não o próprio licitante (CNPJ diferente), serviço(s) relativo(s) a:</w:t>
      </w:r>
    </w:p>
    <w:p w14:paraId="3ED142E3" w14:textId="77777777" w:rsidR="005C7715" w:rsidRPr="00FE3D00" w:rsidRDefault="005C7715" w:rsidP="00FE3D00">
      <w:pPr>
        <w:rPr>
          <w:rFonts w:ascii="Arial" w:hAnsi="Arial" w:cs="Arial"/>
        </w:rPr>
      </w:pPr>
    </w:p>
    <w:p w14:paraId="7CFFCE09" w14:textId="72105AD8" w:rsidR="005C7715" w:rsidRDefault="005C7715" w:rsidP="00516917">
      <w:pPr>
        <w:pStyle w:val="PargrafodaLista"/>
        <w:numPr>
          <w:ilvl w:val="0"/>
          <w:numId w:val="10"/>
        </w:numPr>
        <w:spacing w:line="276" w:lineRule="auto"/>
        <w:ind w:left="851"/>
        <w:jc w:val="both"/>
        <w:rPr>
          <w:rFonts w:ascii="Arial" w:hAnsi="Arial" w:cs="Arial"/>
        </w:rPr>
      </w:pPr>
      <w:r w:rsidRPr="005C7715">
        <w:rPr>
          <w:rFonts w:ascii="Arial" w:hAnsi="Arial" w:cs="Arial"/>
        </w:rPr>
        <w:t>Execução de pin</w:t>
      </w:r>
      <w:r w:rsidR="00FE3D00">
        <w:rPr>
          <w:rFonts w:ascii="Arial" w:hAnsi="Arial" w:cs="Arial"/>
        </w:rPr>
        <w:t>tura de paredes com tinta látex</w:t>
      </w:r>
      <w:r w:rsidR="00967790">
        <w:rPr>
          <w:rFonts w:ascii="Arial" w:hAnsi="Arial" w:cs="Arial"/>
        </w:rPr>
        <w:t xml:space="preserve"> (mínimo 362,00 m²)</w:t>
      </w:r>
      <w:r w:rsidR="00FE3D00">
        <w:rPr>
          <w:rFonts w:ascii="Arial" w:hAnsi="Arial" w:cs="Arial"/>
        </w:rPr>
        <w:t>;</w:t>
      </w:r>
    </w:p>
    <w:p w14:paraId="7C902BB9" w14:textId="77777777" w:rsidR="00FE3D00" w:rsidRPr="00FE3D00" w:rsidRDefault="00FE3D00" w:rsidP="00516917">
      <w:pPr>
        <w:spacing w:line="276" w:lineRule="auto"/>
        <w:ind w:left="851"/>
        <w:jc w:val="both"/>
        <w:rPr>
          <w:rFonts w:ascii="Arial" w:hAnsi="Arial" w:cs="Arial"/>
        </w:rPr>
      </w:pPr>
    </w:p>
    <w:p w14:paraId="74E6DA46" w14:textId="0601E47B" w:rsidR="008B0A98" w:rsidRDefault="00FE3D00" w:rsidP="00CB58B5">
      <w:pPr>
        <w:pStyle w:val="PargrafodaLista"/>
        <w:numPr>
          <w:ilvl w:val="0"/>
          <w:numId w:val="10"/>
        </w:numPr>
        <w:spacing w:line="276" w:lineRule="auto"/>
        <w:ind w:left="851"/>
        <w:jc w:val="both"/>
        <w:rPr>
          <w:rFonts w:ascii="Arial" w:hAnsi="Arial" w:cs="Arial"/>
        </w:rPr>
      </w:pPr>
      <w:r w:rsidRPr="005C7715">
        <w:rPr>
          <w:rFonts w:ascii="Arial" w:hAnsi="Arial" w:cs="Arial"/>
        </w:rPr>
        <w:t xml:space="preserve">Execução de </w:t>
      </w:r>
      <w:proofErr w:type="spellStart"/>
      <w:r w:rsidRPr="005C7715">
        <w:rPr>
          <w:rFonts w:ascii="Arial" w:hAnsi="Arial" w:cs="Arial"/>
        </w:rPr>
        <w:t>telhame</w:t>
      </w:r>
      <w:r>
        <w:rPr>
          <w:rFonts w:ascii="Arial" w:hAnsi="Arial" w:cs="Arial"/>
        </w:rPr>
        <w:t>nto</w:t>
      </w:r>
      <w:proofErr w:type="spellEnd"/>
      <w:r>
        <w:rPr>
          <w:rFonts w:ascii="Arial" w:hAnsi="Arial" w:cs="Arial"/>
        </w:rPr>
        <w:t xml:space="preserve"> e revisão geral de telhados</w:t>
      </w:r>
      <w:r w:rsidR="00967790">
        <w:rPr>
          <w:rFonts w:ascii="Arial" w:hAnsi="Arial" w:cs="Arial"/>
        </w:rPr>
        <w:t xml:space="preserve"> (mínimo 158,00 m²)</w:t>
      </w:r>
      <w:r w:rsidRPr="00967790">
        <w:rPr>
          <w:rFonts w:ascii="Arial" w:hAnsi="Arial" w:cs="Arial"/>
        </w:rPr>
        <w:t>.</w:t>
      </w:r>
    </w:p>
    <w:p w14:paraId="4DC84E5C" w14:textId="77777777" w:rsidR="00CB58B5" w:rsidRPr="00CB58B5" w:rsidRDefault="00CB58B5" w:rsidP="00CB58B5">
      <w:pPr>
        <w:pStyle w:val="PargrafodaLista"/>
        <w:rPr>
          <w:rFonts w:ascii="Arial" w:hAnsi="Arial" w:cs="Arial"/>
        </w:rPr>
      </w:pPr>
    </w:p>
    <w:p w14:paraId="7DFFF518" w14:textId="34FA3FCE" w:rsidR="00CB58B5" w:rsidRDefault="00CB58B5" w:rsidP="00CB58B5">
      <w:pPr>
        <w:pStyle w:val="PargrafodaLista"/>
        <w:numPr>
          <w:ilvl w:val="1"/>
          <w:numId w:val="3"/>
        </w:numPr>
        <w:spacing w:line="276" w:lineRule="auto"/>
        <w:jc w:val="both"/>
        <w:rPr>
          <w:rFonts w:ascii="Arial" w:hAnsi="Arial" w:cs="Arial"/>
        </w:rPr>
      </w:pPr>
      <w:r>
        <w:rPr>
          <w:rFonts w:ascii="Arial" w:hAnsi="Arial" w:cs="Arial"/>
        </w:rPr>
        <w:t xml:space="preserve"> </w:t>
      </w:r>
      <w:r w:rsidRPr="00CB58B5">
        <w:rPr>
          <w:rFonts w:ascii="Arial" w:hAnsi="Arial" w:cs="Arial"/>
        </w:rPr>
        <w:t>Para atendimento à qualificação técnico-profissional, comprovação do licitante de possuir em seu corpo técnico, na data de abertura das propostas, profissional(</w:t>
      </w:r>
      <w:proofErr w:type="spellStart"/>
      <w:r w:rsidRPr="00CB58B5">
        <w:rPr>
          <w:rFonts w:ascii="Arial" w:hAnsi="Arial" w:cs="Arial"/>
        </w:rPr>
        <w:t>is</w:t>
      </w:r>
      <w:proofErr w:type="spellEnd"/>
      <w:r w:rsidRPr="00CB58B5">
        <w:rPr>
          <w:rFonts w:ascii="Arial" w:hAnsi="Arial" w:cs="Arial"/>
        </w:rPr>
        <w:t>) como, ENGENHEIRO, ARQUITETO OU TÉCNICO INDUSTRIAL NA MODALIDADE DE CIVIL OU ARQUITETURA,  reconhecido(s) pelo CREA, CAU OU CFT, detentor(es) de atestado(s) de responsabilidade técnica, devidamente registrado(s) na região onde os serviços foram executados, acompanhados(s) da(s) respectiva(s) Certidão(</w:t>
      </w:r>
      <w:proofErr w:type="spellStart"/>
      <w:r w:rsidRPr="00CB58B5">
        <w:rPr>
          <w:rFonts w:ascii="Arial" w:hAnsi="Arial" w:cs="Arial"/>
        </w:rPr>
        <w:t>ões</w:t>
      </w:r>
      <w:proofErr w:type="spellEnd"/>
      <w:r w:rsidRPr="00CB58B5">
        <w:rPr>
          <w:rFonts w:ascii="Arial" w:hAnsi="Arial" w:cs="Arial"/>
        </w:rPr>
        <w:t>) de Acervo Técnico – CAT, expedidas por este(s) Conselho(s), que comprove(m) ter o(s) profissional(</w:t>
      </w:r>
      <w:proofErr w:type="spellStart"/>
      <w:r w:rsidRPr="00CB58B5">
        <w:rPr>
          <w:rFonts w:ascii="Arial" w:hAnsi="Arial" w:cs="Arial"/>
        </w:rPr>
        <w:t>is</w:t>
      </w:r>
      <w:proofErr w:type="spellEnd"/>
      <w:r w:rsidRPr="00CB58B5">
        <w:rPr>
          <w:rFonts w:ascii="Arial" w:hAnsi="Arial" w:cs="Arial"/>
        </w:rPr>
        <w:t>), executado para órgão ou entidade da administração pública direta ou indireta, federal, estadual, municipal ou do Distrito Federal, ou ainda, para empresa privada, que não o próprio licitante (CNPJ diferente), serviço(s) relativo(s) a:</w:t>
      </w:r>
    </w:p>
    <w:p w14:paraId="7F6E8B7D" w14:textId="77777777" w:rsidR="00CB58B5" w:rsidRPr="00CB58B5" w:rsidRDefault="00CB58B5" w:rsidP="00CB58B5">
      <w:pPr>
        <w:spacing w:line="276" w:lineRule="auto"/>
        <w:ind w:left="360"/>
        <w:jc w:val="both"/>
        <w:rPr>
          <w:rFonts w:ascii="Arial" w:hAnsi="Arial" w:cs="Arial"/>
        </w:rPr>
      </w:pPr>
    </w:p>
    <w:p w14:paraId="4C295A27" w14:textId="20D3DEF1" w:rsidR="00CB58B5" w:rsidRPr="00CB58B5" w:rsidRDefault="00CB58B5" w:rsidP="00CB58B5">
      <w:pPr>
        <w:pStyle w:val="PargrafodaLista"/>
        <w:numPr>
          <w:ilvl w:val="0"/>
          <w:numId w:val="41"/>
        </w:numPr>
        <w:spacing w:line="276" w:lineRule="auto"/>
        <w:jc w:val="both"/>
        <w:rPr>
          <w:rFonts w:ascii="Arial" w:hAnsi="Arial" w:cs="Arial"/>
        </w:rPr>
      </w:pPr>
      <w:r w:rsidRPr="00CB58B5">
        <w:rPr>
          <w:rFonts w:ascii="Arial" w:hAnsi="Arial" w:cs="Arial"/>
        </w:rPr>
        <w:t>Execução de pintura de paredes com tinta látex;</w:t>
      </w:r>
    </w:p>
    <w:p w14:paraId="69746E7F" w14:textId="77777777" w:rsidR="00CB58B5" w:rsidRPr="00FE3D00" w:rsidRDefault="00CB58B5" w:rsidP="00CB58B5">
      <w:pPr>
        <w:spacing w:line="276" w:lineRule="auto"/>
        <w:ind w:left="851"/>
        <w:jc w:val="both"/>
        <w:rPr>
          <w:rFonts w:ascii="Arial" w:hAnsi="Arial" w:cs="Arial"/>
        </w:rPr>
      </w:pPr>
    </w:p>
    <w:p w14:paraId="4286045F" w14:textId="6F35CE31" w:rsidR="00CB58B5" w:rsidRDefault="00CB58B5" w:rsidP="00CB58B5">
      <w:pPr>
        <w:pStyle w:val="PargrafodaLista"/>
        <w:numPr>
          <w:ilvl w:val="0"/>
          <w:numId w:val="41"/>
        </w:numPr>
        <w:spacing w:line="276" w:lineRule="auto"/>
        <w:jc w:val="both"/>
        <w:rPr>
          <w:rFonts w:ascii="Arial" w:hAnsi="Arial" w:cs="Arial"/>
        </w:rPr>
      </w:pPr>
      <w:r w:rsidRPr="00CB58B5">
        <w:rPr>
          <w:rFonts w:ascii="Arial" w:hAnsi="Arial" w:cs="Arial"/>
        </w:rPr>
        <w:t xml:space="preserve">Execução de </w:t>
      </w:r>
      <w:proofErr w:type="spellStart"/>
      <w:r w:rsidRPr="00CB58B5">
        <w:rPr>
          <w:rFonts w:ascii="Arial" w:hAnsi="Arial" w:cs="Arial"/>
        </w:rPr>
        <w:t>telhamento</w:t>
      </w:r>
      <w:proofErr w:type="spellEnd"/>
      <w:r w:rsidRPr="00CB58B5">
        <w:rPr>
          <w:rFonts w:ascii="Arial" w:hAnsi="Arial" w:cs="Arial"/>
        </w:rPr>
        <w:t xml:space="preserve"> e revisão geral de telhados</w:t>
      </w:r>
      <w:r>
        <w:rPr>
          <w:rFonts w:ascii="Arial" w:hAnsi="Arial" w:cs="Arial"/>
        </w:rPr>
        <w:t>.</w:t>
      </w:r>
    </w:p>
    <w:p w14:paraId="7E3433B2" w14:textId="77777777" w:rsidR="00CB58B5" w:rsidRPr="00CB58B5" w:rsidRDefault="00CB58B5" w:rsidP="00CB58B5">
      <w:pPr>
        <w:spacing w:line="276" w:lineRule="auto"/>
        <w:jc w:val="both"/>
        <w:rPr>
          <w:rFonts w:ascii="Arial" w:hAnsi="Arial" w:cs="Arial"/>
        </w:rPr>
      </w:pPr>
    </w:p>
    <w:p w14:paraId="2A62894E" w14:textId="77777777" w:rsidR="00CB58B5" w:rsidRPr="00CB58B5" w:rsidRDefault="00CB58B5" w:rsidP="002C643F">
      <w:pPr>
        <w:spacing w:line="276" w:lineRule="auto"/>
        <w:ind w:left="709"/>
        <w:jc w:val="both"/>
        <w:rPr>
          <w:rFonts w:ascii="Arial" w:hAnsi="Arial" w:cs="Arial"/>
        </w:rPr>
      </w:pPr>
      <w:r w:rsidRPr="00CB58B5">
        <w:rPr>
          <w:rFonts w:ascii="Arial" w:hAnsi="Arial" w:cs="Arial"/>
        </w:rPr>
        <w:t>5.3.1.</w:t>
      </w:r>
      <w:r w:rsidRPr="00CB58B5">
        <w:rPr>
          <w:rFonts w:ascii="Arial" w:hAnsi="Arial" w:cs="Arial"/>
        </w:rPr>
        <w:tab/>
        <w:t>A comprovação de vínculo profissional se fará com a apresentação de cópia da carteira de trabalho (CTPS) em que conste o licitante como contratante, do contrato social do licitante em que conste o profissional como sócio, do contrato de trabalho ou, ainda, de declaração de contratação futura do profissional detentor do atestado apresentado, desde que acompanhada de declaração de anuência do profissional.</w:t>
      </w:r>
    </w:p>
    <w:p w14:paraId="213A322E" w14:textId="77777777" w:rsidR="00CB58B5" w:rsidRPr="00CB58B5" w:rsidRDefault="00CB58B5" w:rsidP="00CB58B5">
      <w:pPr>
        <w:spacing w:line="276" w:lineRule="auto"/>
        <w:jc w:val="both"/>
        <w:rPr>
          <w:rFonts w:ascii="Arial" w:hAnsi="Arial" w:cs="Arial"/>
        </w:rPr>
      </w:pPr>
    </w:p>
    <w:p w14:paraId="11A6F9C2" w14:textId="50A3D511" w:rsidR="00CB58B5" w:rsidRPr="00CB58B5" w:rsidRDefault="00CB58B5" w:rsidP="002C643F">
      <w:pPr>
        <w:pStyle w:val="PargrafodaLista"/>
        <w:spacing w:line="276" w:lineRule="auto"/>
        <w:ind w:left="709"/>
        <w:jc w:val="both"/>
        <w:rPr>
          <w:rFonts w:ascii="Arial" w:hAnsi="Arial" w:cs="Arial"/>
        </w:rPr>
      </w:pPr>
      <w:r w:rsidRPr="00CB58B5">
        <w:rPr>
          <w:rFonts w:ascii="Arial" w:hAnsi="Arial" w:cs="Arial"/>
        </w:rPr>
        <w:lastRenderedPageBreak/>
        <w:t>5.3.2.</w:t>
      </w:r>
      <w:r w:rsidRPr="00CB58B5">
        <w:rPr>
          <w:rFonts w:ascii="Arial" w:hAnsi="Arial" w:cs="Arial"/>
        </w:rPr>
        <w:tab/>
        <w:t>No caso de dois ou mais licitantes apresentarem atestados de um mesmo profissional, como comprovação de qualificação técnica, ambos serão inabilitados.</w:t>
      </w:r>
    </w:p>
    <w:p w14:paraId="57509C00" w14:textId="77777777" w:rsidR="008B0A98" w:rsidRPr="008F21D8" w:rsidRDefault="008B0A98" w:rsidP="008F21D8">
      <w:pPr>
        <w:pStyle w:val="PargrafodaLista"/>
        <w:spacing w:line="276" w:lineRule="auto"/>
        <w:ind w:left="1224"/>
        <w:jc w:val="both"/>
        <w:rPr>
          <w:rFonts w:ascii="Arial" w:hAnsi="Arial" w:cs="Arial"/>
        </w:rPr>
      </w:pPr>
    </w:p>
    <w:p w14:paraId="4A7D8D7B" w14:textId="3956B135" w:rsidR="008B0A98" w:rsidRDefault="008B0A98" w:rsidP="008F21D8">
      <w:pPr>
        <w:pStyle w:val="PargrafodaLista"/>
        <w:numPr>
          <w:ilvl w:val="1"/>
          <w:numId w:val="3"/>
        </w:numPr>
        <w:spacing w:line="276" w:lineRule="auto"/>
        <w:jc w:val="both"/>
        <w:rPr>
          <w:rFonts w:ascii="Arial" w:hAnsi="Arial" w:cs="Arial"/>
        </w:rPr>
      </w:pPr>
      <w:r w:rsidRPr="008F21D8">
        <w:rPr>
          <w:rFonts w:ascii="Arial" w:hAnsi="Arial" w:cs="Arial"/>
        </w:rPr>
        <w:t>Declaração indicando o nome, CPF e número do registro no CREA</w:t>
      </w:r>
      <w:r w:rsidR="00906E1E">
        <w:rPr>
          <w:rFonts w:ascii="Arial" w:hAnsi="Arial" w:cs="Arial"/>
        </w:rPr>
        <w:t>, CAU OU CFT</w:t>
      </w:r>
      <w:r w:rsidRPr="008F21D8">
        <w:rPr>
          <w:rFonts w:ascii="Arial" w:hAnsi="Arial" w:cs="Arial"/>
        </w:rPr>
        <w:t xml:space="preserve"> do responsável técnico que acompanhará a execução dos serviços de que trata o objeto.</w:t>
      </w:r>
    </w:p>
    <w:p w14:paraId="1DD9694B" w14:textId="77777777" w:rsidR="00594C9C" w:rsidRPr="00594C9C" w:rsidRDefault="00594C9C" w:rsidP="00594C9C">
      <w:pPr>
        <w:spacing w:line="276" w:lineRule="auto"/>
        <w:jc w:val="both"/>
        <w:rPr>
          <w:rFonts w:ascii="Arial" w:hAnsi="Arial" w:cs="Arial"/>
        </w:rPr>
      </w:pPr>
    </w:p>
    <w:p w14:paraId="7CA98E87" w14:textId="77777777" w:rsidR="008B0A98" w:rsidRPr="008F21D8" w:rsidRDefault="008B0A98" w:rsidP="008F21D8">
      <w:pPr>
        <w:pStyle w:val="PargrafodaLista"/>
        <w:numPr>
          <w:ilvl w:val="2"/>
          <w:numId w:val="3"/>
        </w:numPr>
        <w:spacing w:line="276" w:lineRule="auto"/>
        <w:jc w:val="both"/>
        <w:rPr>
          <w:rFonts w:ascii="Arial" w:hAnsi="Arial" w:cs="Arial"/>
        </w:rPr>
      </w:pPr>
      <w:r w:rsidRPr="008F21D8">
        <w:rPr>
          <w:rFonts w:ascii="Arial" w:hAnsi="Arial" w:cs="Arial"/>
        </w:rPr>
        <w:t>O nome do responsável técnico indicado deverá constar das certidões de acervo técnico apresentadas para qualificação técnica do licitante.</w:t>
      </w:r>
    </w:p>
    <w:p w14:paraId="0FCDC57C" w14:textId="77777777" w:rsidR="008B0A98" w:rsidRDefault="008B0A98" w:rsidP="008F21D8">
      <w:pPr>
        <w:pStyle w:val="PargrafodaLista"/>
        <w:spacing w:line="276" w:lineRule="auto"/>
        <w:ind w:left="1224"/>
        <w:jc w:val="both"/>
        <w:rPr>
          <w:rFonts w:ascii="Arial" w:hAnsi="Arial" w:cs="Arial"/>
        </w:rPr>
      </w:pPr>
    </w:p>
    <w:p w14:paraId="641DE403" w14:textId="77777777" w:rsidR="005C7715" w:rsidRPr="008F21D8" w:rsidRDefault="005C7715" w:rsidP="008F21D8">
      <w:pPr>
        <w:pStyle w:val="PargrafodaLista"/>
        <w:spacing w:line="276" w:lineRule="auto"/>
        <w:ind w:left="1224"/>
        <w:jc w:val="both"/>
        <w:rPr>
          <w:rFonts w:ascii="Arial" w:hAnsi="Arial" w:cs="Arial"/>
        </w:rPr>
      </w:pPr>
    </w:p>
    <w:p w14:paraId="69C1293E" w14:textId="77777777" w:rsidR="008B0A98" w:rsidRPr="008F21D8" w:rsidRDefault="008B0A98" w:rsidP="008F21D8">
      <w:pPr>
        <w:pStyle w:val="PargrafodaLista"/>
        <w:numPr>
          <w:ilvl w:val="0"/>
          <w:numId w:val="3"/>
        </w:numPr>
        <w:spacing w:line="276" w:lineRule="auto"/>
        <w:jc w:val="both"/>
        <w:rPr>
          <w:rFonts w:ascii="Arial" w:hAnsi="Arial" w:cs="Arial"/>
          <w:b/>
          <w:bCs/>
        </w:rPr>
      </w:pPr>
      <w:r w:rsidRPr="008F21D8">
        <w:rPr>
          <w:rFonts w:ascii="Arial" w:hAnsi="Arial" w:cs="Arial"/>
          <w:b/>
          <w:bCs/>
        </w:rPr>
        <w:t>DISPOSIÇÕES GERAIS:</w:t>
      </w:r>
    </w:p>
    <w:p w14:paraId="32582DC7" w14:textId="77777777" w:rsidR="008B0A98" w:rsidRPr="008F21D8" w:rsidRDefault="008B0A98" w:rsidP="008F21D8">
      <w:pPr>
        <w:pStyle w:val="PargrafodaLista"/>
        <w:spacing w:line="276" w:lineRule="auto"/>
        <w:ind w:left="360"/>
        <w:jc w:val="both"/>
        <w:rPr>
          <w:rFonts w:ascii="Arial" w:hAnsi="Arial" w:cs="Arial"/>
          <w:b/>
          <w:bCs/>
        </w:rPr>
      </w:pPr>
    </w:p>
    <w:p w14:paraId="7BE1079A" w14:textId="77777777" w:rsidR="008B0A98" w:rsidRPr="008F21D8" w:rsidRDefault="008B0A98" w:rsidP="008F21D8">
      <w:pPr>
        <w:pStyle w:val="PargrafodaLista"/>
        <w:numPr>
          <w:ilvl w:val="1"/>
          <w:numId w:val="3"/>
        </w:numPr>
        <w:spacing w:line="276" w:lineRule="auto"/>
        <w:jc w:val="both"/>
        <w:rPr>
          <w:rFonts w:ascii="Arial" w:hAnsi="Arial" w:cs="Arial"/>
        </w:rPr>
      </w:pPr>
      <w:r w:rsidRPr="008F21D8">
        <w:rPr>
          <w:rFonts w:ascii="Arial" w:hAnsi="Arial" w:cs="Arial"/>
        </w:rPr>
        <w:t>Considerações Preliminares</w:t>
      </w:r>
      <w:r w:rsidR="00183A6E" w:rsidRPr="008F21D8">
        <w:rPr>
          <w:rFonts w:ascii="Arial" w:hAnsi="Arial" w:cs="Arial"/>
        </w:rPr>
        <w:t>:</w:t>
      </w:r>
    </w:p>
    <w:p w14:paraId="02ED96C2" w14:textId="77777777" w:rsidR="00183A6E" w:rsidRPr="008F21D8" w:rsidRDefault="00183A6E" w:rsidP="008F21D8">
      <w:pPr>
        <w:pStyle w:val="PargrafodaLista"/>
        <w:spacing w:line="276" w:lineRule="auto"/>
        <w:ind w:left="792"/>
        <w:jc w:val="both"/>
        <w:rPr>
          <w:rFonts w:ascii="Arial" w:hAnsi="Arial" w:cs="Arial"/>
        </w:rPr>
      </w:pPr>
    </w:p>
    <w:p w14:paraId="6FBD5509" w14:textId="77777777" w:rsidR="008B0A98" w:rsidRPr="008F21D8" w:rsidRDefault="008B0A98" w:rsidP="008F21D8">
      <w:pPr>
        <w:pStyle w:val="PargrafodaLista"/>
        <w:spacing w:line="276" w:lineRule="auto"/>
        <w:ind w:left="792" w:firstLine="624"/>
        <w:jc w:val="both"/>
        <w:rPr>
          <w:rFonts w:ascii="Arial" w:hAnsi="Arial" w:cs="Arial"/>
        </w:rPr>
      </w:pPr>
      <w:r w:rsidRPr="008F21D8">
        <w:rPr>
          <w:rFonts w:ascii="Arial" w:hAnsi="Arial" w:cs="Arial"/>
        </w:rPr>
        <w:t>Os serviços referentes ao objeto do contrato, deverão estar de acordo com o projeto básico fornecido pelo Município de Limoeiro. Qualquer modificação deverá ser autorizada previamente pela FISCALIZAÇÃO, mediante avaliação das eventuais correções. Todos os serviços deverão ser executados em consonância com os projetos, as prescrições contidas neste Termo de Referência, as normas técnicas da ABNT, os decretos municipais e outras regulamentações aplicáveis.</w:t>
      </w:r>
    </w:p>
    <w:p w14:paraId="4D741BD4" w14:textId="77777777" w:rsidR="008B0A98" w:rsidRPr="008F21D8" w:rsidRDefault="008B0A98" w:rsidP="008F21D8">
      <w:pPr>
        <w:pStyle w:val="PargrafodaLista"/>
        <w:spacing w:line="276" w:lineRule="auto"/>
        <w:ind w:left="792"/>
        <w:jc w:val="both"/>
        <w:rPr>
          <w:rFonts w:ascii="Arial" w:hAnsi="Arial" w:cs="Arial"/>
        </w:rPr>
      </w:pPr>
    </w:p>
    <w:p w14:paraId="7A5C7199" w14:textId="77777777" w:rsidR="008B0A98" w:rsidRPr="008F21D8" w:rsidRDefault="008B0A98" w:rsidP="008F21D8">
      <w:pPr>
        <w:pStyle w:val="PargrafodaLista"/>
        <w:spacing w:line="276" w:lineRule="auto"/>
        <w:ind w:left="792" w:firstLine="624"/>
        <w:jc w:val="both"/>
        <w:rPr>
          <w:rFonts w:ascii="Arial" w:hAnsi="Arial" w:cs="Arial"/>
        </w:rPr>
      </w:pPr>
      <w:r w:rsidRPr="008F21D8">
        <w:rPr>
          <w:rFonts w:ascii="Arial" w:hAnsi="Arial" w:cs="Arial"/>
        </w:rPr>
        <w:t>Na existência de serviços não especificados, a Contratada somente poderá executá-los após devida aprovação da Fiscalização. A omissão de qualquer procedimento neste Termo de Referência ou nos projetos não exime a Contratada da obrigatoriedade da utilização das melhores técnicas</w:t>
      </w:r>
      <w:r w:rsidR="00AB1CAE" w:rsidRPr="008F21D8">
        <w:rPr>
          <w:rFonts w:ascii="Arial" w:hAnsi="Arial" w:cs="Arial"/>
        </w:rPr>
        <w:t xml:space="preserve"> </w:t>
      </w:r>
      <w:r w:rsidR="00183A6E" w:rsidRPr="008F21D8">
        <w:rPr>
          <w:rFonts w:ascii="Arial" w:hAnsi="Arial" w:cs="Arial"/>
        </w:rPr>
        <w:t>padronizadas para os trabalhos, respeitando os objetivos básicos do funcionamento e adequação dos resultados.</w:t>
      </w:r>
    </w:p>
    <w:p w14:paraId="477EF5C4" w14:textId="77777777" w:rsidR="00183A6E" w:rsidRPr="008F21D8" w:rsidRDefault="00183A6E" w:rsidP="008F21D8">
      <w:pPr>
        <w:pStyle w:val="PargrafodaLista"/>
        <w:spacing w:line="276" w:lineRule="auto"/>
        <w:ind w:left="792"/>
        <w:jc w:val="both"/>
        <w:rPr>
          <w:rFonts w:ascii="Arial" w:hAnsi="Arial" w:cs="Arial"/>
        </w:rPr>
      </w:pPr>
    </w:p>
    <w:p w14:paraId="6CA72B5B"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No caso de divergência entre os projetos e a planilha orçamentária, terá prioridade a planilha orçamentária. Conflitos entre este Termo de Referências e a Planilha Orçamentária ou os Projetos deverão ser informados à fiscalização da Secretaria de Infraestrutura do Município de Limoeiro para definição a respeito.</w:t>
      </w:r>
    </w:p>
    <w:p w14:paraId="64372304" w14:textId="77777777" w:rsidR="00183A6E" w:rsidRPr="008F21D8" w:rsidRDefault="00183A6E" w:rsidP="008F21D8">
      <w:pPr>
        <w:pStyle w:val="PargrafodaLista"/>
        <w:spacing w:line="276" w:lineRule="auto"/>
        <w:ind w:left="792" w:firstLine="624"/>
        <w:jc w:val="both"/>
        <w:rPr>
          <w:rFonts w:ascii="Arial" w:hAnsi="Arial" w:cs="Arial"/>
        </w:rPr>
      </w:pPr>
    </w:p>
    <w:p w14:paraId="32472C17"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As ESPECIFICAÇÕES TÉCNICAS só poderão ser modificadas, com autorização por escrito, emitida pela FISCALIZAÇÃO e concordância dos autores dos projetos.</w:t>
      </w:r>
    </w:p>
    <w:p w14:paraId="6F734DD0" w14:textId="77777777" w:rsidR="00183A6E" w:rsidRPr="008F21D8" w:rsidRDefault="00183A6E" w:rsidP="008F21D8">
      <w:pPr>
        <w:pStyle w:val="PargrafodaLista"/>
        <w:spacing w:line="276" w:lineRule="auto"/>
        <w:ind w:left="792" w:firstLine="624"/>
        <w:jc w:val="both"/>
        <w:rPr>
          <w:rFonts w:ascii="Arial" w:hAnsi="Arial" w:cs="Arial"/>
        </w:rPr>
      </w:pPr>
    </w:p>
    <w:p w14:paraId="357D0E23" w14:textId="77777777" w:rsidR="00183A6E" w:rsidRPr="008F21D8" w:rsidRDefault="00183A6E" w:rsidP="008F21D8">
      <w:pPr>
        <w:pStyle w:val="PargrafodaLista"/>
        <w:numPr>
          <w:ilvl w:val="1"/>
          <w:numId w:val="3"/>
        </w:numPr>
        <w:spacing w:line="276" w:lineRule="auto"/>
        <w:jc w:val="both"/>
        <w:rPr>
          <w:rFonts w:ascii="Arial" w:hAnsi="Arial" w:cs="Arial"/>
        </w:rPr>
      </w:pPr>
      <w:r w:rsidRPr="008F21D8">
        <w:rPr>
          <w:rFonts w:ascii="Arial" w:hAnsi="Arial" w:cs="Arial"/>
        </w:rPr>
        <w:t>Relações entre a Contratada e a Fiscalização:</w:t>
      </w:r>
    </w:p>
    <w:p w14:paraId="19942C02" w14:textId="77777777" w:rsidR="00183A6E" w:rsidRPr="008F21D8" w:rsidRDefault="00183A6E" w:rsidP="008F21D8">
      <w:pPr>
        <w:pStyle w:val="PargrafodaLista"/>
        <w:spacing w:line="276" w:lineRule="auto"/>
        <w:ind w:left="792"/>
        <w:jc w:val="both"/>
        <w:rPr>
          <w:rFonts w:ascii="Arial" w:hAnsi="Arial" w:cs="Arial"/>
        </w:rPr>
      </w:pPr>
    </w:p>
    <w:p w14:paraId="646913A7"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 obra será fiscalizada por pessoal pertencente à Secretaria de Infraestrutura do Município de Limoeiro, que será doravante aqui designada Fiscalização.</w:t>
      </w:r>
    </w:p>
    <w:p w14:paraId="2E23E016" w14:textId="77777777" w:rsidR="00183A6E" w:rsidRPr="008F21D8" w:rsidRDefault="00183A6E" w:rsidP="008F21D8">
      <w:pPr>
        <w:pStyle w:val="PargrafodaLista"/>
        <w:spacing w:line="276" w:lineRule="auto"/>
        <w:ind w:left="792" w:firstLine="624"/>
        <w:jc w:val="both"/>
        <w:rPr>
          <w:rFonts w:ascii="Arial" w:hAnsi="Arial" w:cs="Arial"/>
        </w:rPr>
      </w:pPr>
    </w:p>
    <w:p w14:paraId="31586D7B"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 obra será conduzida por pessoal pertencente à Contratada, que será doravante aqui designada</w:t>
      </w:r>
      <w:r w:rsidR="00B41679" w:rsidRPr="008F21D8">
        <w:rPr>
          <w:rFonts w:ascii="Arial" w:hAnsi="Arial" w:cs="Arial"/>
        </w:rPr>
        <w:t xml:space="preserve"> à</w:t>
      </w:r>
      <w:r w:rsidRPr="008F21D8">
        <w:rPr>
          <w:rFonts w:ascii="Arial" w:hAnsi="Arial" w:cs="Arial"/>
        </w:rPr>
        <w:t xml:space="preserve"> Contratada.</w:t>
      </w:r>
    </w:p>
    <w:p w14:paraId="286CD815" w14:textId="77777777" w:rsidR="00183A6E" w:rsidRPr="008F21D8" w:rsidRDefault="00183A6E" w:rsidP="008F21D8">
      <w:pPr>
        <w:pStyle w:val="PargrafodaLista"/>
        <w:spacing w:line="276" w:lineRule="auto"/>
        <w:ind w:left="792" w:firstLine="624"/>
        <w:jc w:val="both"/>
        <w:rPr>
          <w:rFonts w:ascii="Arial" w:hAnsi="Arial" w:cs="Arial"/>
        </w:rPr>
      </w:pPr>
    </w:p>
    <w:p w14:paraId="72AA73A5"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 supervisão dos trabalhos, tanto da Fiscalização como da Contratada, deverá estar se</w:t>
      </w:r>
      <w:r w:rsidR="00AB5345">
        <w:rPr>
          <w:rFonts w:ascii="Arial" w:hAnsi="Arial" w:cs="Arial"/>
        </w:rPr>
        <w:t>mpre a cargo de um engenheiro,</w:t>
      </w:r>
      <w:r w:rsidRPr="008F21D8">
        <w:rPr>
          <w:rFonts w:ascii="Arial" w:hAnsi="Arial" w:cs="Arial"/>
        </w:rPr>
        <w:t xml:space="preserve"> arquiteto, </w:t>
      </w:r>
      <w:r w:rsidR="00AB5345">
        <w:rPr>
          <w:rFonts w:ascii="Arial" w:hAnsi="Arial" w:cs="Arial"/>
        </w:rPr>
        <w:t xml:space="preserve">ou técnico industrial, </w:t>
      </w:r>
      <w:r w:rsidRPr="008F21D8">
        <w:rPr>
          <w:rFonts w:ascii="Arial" w:hAnsi="Arial" w:cs="Arial"/>
        </w:rPr>
        <w:t xml:space="preserve">devidamente habilitado e registrado no </w:t>
      </w:r>
      <w:r w:rsidR="00AB5345">
        <w:rPr>
          <w:rFonts w:ascii="Arial" w:hAnsi="Arial" w:cs="Arial"/>
        </w:rPr>
        <w:t>CREA/CAU/CFT-</w:t>
      </w:r>
      <w:r w:rsidRPr="008F21D8">
        <w:rPr>
          <w:rFonts w:ascii="Arial" w:hAnsi="Arial" w:cs="Arial"/>
        </w:rPr>
        <w:t>PE.</w:t>
      </w:r>
    </w:p>
    <w:p w14:paraId="10236EDD" w14:textId="77777777" w:rsidR="00183A6E" w:rsidRPr="008F21D8" w:rsidRDefault="00183A6E" w:rsidP="008F21D8">
      <w:pPr>
        <w:pStyle w:val="PargrafodaLista"/>
        <w:spacing w:line="276" w:lineRule="auto"/>
        <w:ind w:left="792" w:firstLine="624"/>
        <w:jc w:val="both"/>
        <w:rPr>
          <w:rFonts w:ascii="Arial" w:hAnsi="Arial" w:cs="Arial"/>
        </w:rPr>
      </w:pPr>
    </w:p>
    <w:p w14:paraId="3A60D9BF"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 CONTRATADA obriga-se a dar início às obras em até 24 horas da data fixada na Ordem de Início de Serviços, emitida pelo CONTRATANTE, sob pena de incidir em multa prevista no Termo de Contrato.</w:t>
      </w:r>
    </w:p>
    <w:p w14:paraId="308E367A" w14:textId="77777777" w:rsidR="00183A6E" w:rsidRPr="008F21D8" w:rsidRDefault="00183A6E" w:rsidP="008F21D8">
      <w:pPr>
        <w:pStyle w:val="PargrafodaLista"/>
        <w:spacing w:line="276" w:lineRule="auto"/>
        <w:ind w:left="792" w:firstLine="624"/>
        <w:jc w:val="both"/>
        <w:rPr>
          <w:rFonts w:ascii="Arial" w:hAnsi="Arial" w:cs="Arial"/>
        </w:rPr>
      </w:pPr>
    </w:p>
    <w:p w14:paraId="5ACCA1BD"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Eventuais modificações nos elementos originais só poderão ser efetuadas com autorização formal e escrita do CONTRATANTE, e devidamente aprovados pela fiscalização quanto a sua exequibilidade técnico financeira e as normas da ABNT. A execução de qualquer modificação somente poderá ser posta em prática após aprovação da Fiscalização responsável pela obra.</w:t>
      </w:r>
    </w:p>
    <w:p w14:paraId="7765AB12" w14:textId="77777777" w:rsidR="00183A6E" w:rsidRPr="008F21D8" w:rsidRDefault="00183A6E" w:rsidP="008F21D8">
      <w:pPr>
        <w:pStyle w:val="PargrafodaLista"/>
        <w:spacing w:line="276" w:lineRule="auto"/>
        <w:ind w:left="792" w:firstLine="624"/>
        <w:jc w:val="both"/>
        <w:rPr>
          <w:rFonts w:ascii="Arial" w:hAnsi="Arial" w:cs="Arial"/>
        </w:rPr>
      </w:pPr>
    </w:p>
    <w:p w14:paraId="1260C276"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 CONTRATADA, sem prejuízo das suas responsabilidades, deverá comunicar imediatamente à Fiscalização do CONTRATANTE, por escrito, qualquer anormalidade</w:t>
      </w:r>
      <w:r w:rsidR="00AB1CAE" w:rsidRPr="008F21D8">
        <w:rPr>
          <w:rFonts w:ascii="Arial" w:hAnsi="Arial" w:cs="Arial"/>
        </w:rPr>
        <w:t xml:space="preserve"> </w:t>
      </w:r>
      <w:r w:rsidRPr="008F21D8">
        <w:rPr>
          <w:rFonts w:ascii="Arial" w:hAnsi="Arial" w:cs="Arial"/>
        </w:rPr>
        <w:t>verificada na execução das obras e serviços, como também, comunicar qualquer fato que resultar em risco de segurança e estabilidade, ou comprometer a qualidade da obra.</w:t>
      </w:r>
    </w:p>
    <w:p w14:paraId="2510D228" w14:textId="77777777" w:rsidR="00183A6E" w:rsidRPr="008F21D8" w:rsidRDefault="00183A6E" w:rsidP="008F21D8">
      <w:pPr>
        <w:pStyle w:val="PargrafodaLista"/>
        <w:spacing w:line="276" w:lineRule="auto"/>
        <w:ind w:left="792" w:firstLine="624"/>
        <w:jc w:val="both"/>
        <w:rPr>
          <w:rFonts w:ascii="Arial" w:hAnsi="Arial" w:cs="Arial"/>
        </w:rPr>
      </w:pPr>
    </w:p>
    <w:p w14:paraId="115AFF3B"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 xml:space="preserve">Ocorrendo o previsto no item anterior, com o objetivo de não causar danos a nenhuma das partes, a Fiscalização do CONTRATANTE poderá autorizar modificações de caráter urgente, justificando a sua autorização. </w:t>
      </w:r>
    </w:p>
    <w:p w14:paraId="6AFE44D6" w14:textId="77777777" w:rsidR="00183A6E" w:rsidRPr="008F21D8" w:rsidRDefault="00183A6E" w:rsidP="008F21D8">
      <w:pPr>
        <w:pStyle w:val="PargrafodaLista"/>
        <w:spacing w:line="276" w:lineRule="auto"/>
        <w:ind w:left="792" w:firstLine="624"/>
        <w:jc w:val="both"/>
        <w:rPr>
          <w:rFonts w:ascii="Arial" w:hAnsi="Arial" w:cs="Arial"/>
        </w:rPr>
      </w:pPr>
    </w:p>
    <w:p w14:paraId="37A3ADBE"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 xml:space="preserve">Caberá à CONTRATADA todo o planejamento da execução das obras e serviços, nos seus aspectos administrativos e técnicos, conforme programação física especificada da obra, integrante da proposta, obrigando-se a manter no local das obras: </w:t>
      </w:r>
    </w:p>
    <w:p w14:paraId="1D4D305C" w14:textId="77777777" w:rsidR="00183A6E" w:rsidRPr="008F21D8" w:rsidRDefault="00B41679" w:rsidP="008F21D8">
      <w:pPr>
        <w:pStyle w:val="PargrafodaLista"/>
        <w:numPr>
          <w:ilvl w:val="0"/>
          <w:numId w:val="16"/>
        </w:numPr>
        <w:spacing w:line="276" w:lineRule="auto"/>
        <w:jc w:val="both"/>
        <w:rPr>
          <w:rFonts w:ascii="Arial" w:hAnsi="Arial" w:cs="Arial"/>
        </w:rPr>
      </w:pPr>
      <w:r w:rsidRPr="008F21D8">
        <w:rPr>
          <w:rFonts w:ascii="Arial" w:hAnsi="Arial" w:cs="Arial"/>
        </w:rPr>
        <w:lastRenderedPageBreak/>
        <w:t xml:space="preserve">Um </w:t>
      </w:r>
      <w:r w:rsidR="00183A6E" w:rsidRPr="008F21D8">
        <w:rPr>
          <w:rFonts w:ascii="Arial" w:hAnsi="Arial" w:cs="Arial"/>
        </w:rPr>
        <w:t>Livro de Registro da Fiscalização, com folhas numeradas;</w:t>
      </w:r>
    </w:p>
    <w:p w14:paraId="35450733" w14:textId="77777777" w:rsidR="00183A6E" w:rsidRPr="008F21D8" w:rsidRDefault="00B41679" w:rsidP="008F21D8">
      <w:pPr>
        <w:pStyle w:val="PargrafodaLista"/>
        <w:numPr>
          <w:ilvl w:val="0"/>
          <w:numId w:val="16"/>
        </w:numPr>
        <w:spacing w:line="276" w:lineRule="auto"/>
        <w:jc w:val="both"/>
        <w:rPr>
          <w:rFonts w:ascii="Arial" w:hAnsi="Arial" w:cs="Arial"/>
        </w:rPr>
      </w:pPr>
      <w:r w:rsidRPr="008F21D8">
        <w:rPr>
          <w:rFonts w:ascii="Arial" w:hAnsi="Arial" w:cs="Arial"/>
        </w:rPr>
        <w:t>R</w:t>
      </w:r>
      <w:r w:rsidR="00183A6E" w:rsidRPr="008F21D8">
        <w:rPr>
          <w:rFonts w:ascii="Arial" w:hAnsi="Arial" w:cs="Arial"/>
        </w:rPr>
        <w:t>egistro de autorização (ordem de início dos serviços).</w:t>
      </w:r>
    </w:p>
    <w:p w14:paraId="3431F7D6" w14:textId="77777777" w:rsidR="00183A6E" w:rsidRPr="008F21D8" w:rsidRDefault="00183A6E" w:rsidP="008F21D8">
      <w:pPr>
        <w:spacing w:line="276" w:lineRule="auto"/>
        <w:ind w:left="1776"/>
        <w:jc w:val="both"/>
        <w:rPr>
          <w:rFonts w:ascii="Arial" w:hAnsi="Arial" w:cs="Arial"/>
        </w:rPr>
      </w:pPr>
    </w:p>
    <w:p w14:paraId="7BFD8B14"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 xml:space="preserve">Os documentos, relacionados no item anterior, constituirão o processo da obra, que deverá permanecer no canteiro durante toda a sua execução e ser entregue ao CONTRATANTE, após a conclusão </w:t>
      </w:r>
      <w:proofErr w:type="gramStart"/>
      <w:r w:rsidRPr="008F21D8">
        <w:rPr>
          <w:rFonts w:ascii="Arial" w:hAnsi="Arial" w:cs="Arial"/>
        </w:rPr>
        <w:t>da mesma</w:t>
      </w:r>
      <w:proofErr w:type="gramEnd"/>
      <w:r w:rsidRPr="008F21D8">
        <w:rPr>
          <w:rFonts w:ascii="Arial" w:hAnsi="Arial" w:cs="Arial"/>
        </w:rPr>
        <w:t>.</w:t>
      </w:r>
    </w:p>
    <w:p w14:paraId="48CD8343" w14:textId="77777777" w:rsidR="00183A6E" w:rsidRPr="008F21D8" w:rsidRDefault="00183A6E" w:rsidP="008F21D8">
      <w:pPr>
        <w:pStyle w:val="PargrafodaLista"/>
        <w:spacing w:line="276" w:lineRule="auto"/>
        <w:ind w:left="792" w:firstLine="624"/>
        <w:jc w:val="both"/>
        <w:rPr>
          <w:rFonts w:ascii="Arial" w:hAnsi="Arial" w:cs="Arial"/>
        </w:rPr>
      </w:pPr>
    </w:p>
    <w:p w14:paraId="0F318B11" w14:textId="77777777" w:rsidR="0018027B"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No Livro de Registros da Fiscalização, mencionado na alínea "a", serão lançados, pelo CONTRATANTE às solicitações e informações necessárias para conhecimento da CONTRATADA, a qual deverá responder utilizando-se do mesmo meio.</w:t>
      </w:r>
    </w:p>
    <w:p w14:paraId="7AB0C9F6" w14:textId="77777777" w:rsidR="0018027B" w:rsidRPr="008F21D8" w:rsidRDefault="0018027B" w:rsidP="008F21D8">
      <w:pPr>
        <w:pStyle w:val="PargrafodaLista"/>
        <w:spacing w:line="276" w:lineRule="auto"/>
        <w:ind w:left="792" w:firstLine="624"/>
        <w:jc w:val="both"/>
        <w:rPr>
          <w:rFonts w:ascii="Arial" w:hAnsi="Arial" w:cs="Arial"/>
        </w:rPr>
      </w:pPr>
    </w:p>
    <w:p w14:paraId="6B40EACF" w14:textId="77777777" w:rsidR="0018027B"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 CONTRATADA colocará na direção geral das obras e serviços, na parte que lhe compete, profissional devidamente habilitado, que será seu responsável, na forma da legislação vigente.</w:t>
      </w:r>
    </w:p>
    <w:p w14:paraId="347CFE90" w14:textId="77777777" w:rsidR="0018027B" w:rsidRPr="008F21D8" w:rsidRDefault="0018027B" w:rsidP="008F21D8">
      <w:pPr>
        <w:pStyle w:val="PargrafodaLista"/>
        <w:spacing w:line="276" w:lineRule="auto"/>
        <w:ind w:left="792" w:firstLine="624"/>
        <w:jc w:val="both"/>
        <w:rPr>
          <w:rFonts w:ascii="Arial" w:hAnsi="Arial" w:cs="Arial"/>
        </w:rPr>
      </w:pPr>
    </w:p>
    <w:p w14:paraId="3A3E9B6D" w14:textId="77777777" w:rsidR="0018027B"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Os encarregados da obra serão pessoas de experiência, idoneidade técnica e moral e nela deverão permanecer durante as horas de trabalho, além de estarem habilitados a prestar esclarecimentos a ela pertinentes, sempre que solicitados por representantes do CONTRATANTE.</w:t>
      </w:r>
    </w:p>
    <w:p w14:paraId="0EDD7885" w14:textId="77777777" w:rsidR="0018027B" w:rsidRPr="008F21D8" w:rsidRDefault="0018027B" w:rsidP="008F21D8">
      <w:pPr>
        <w:pStyle w:val="PargrafodaLista"/>
        <w:spacing w:line="276" w:lineRule="auto"/>
        <w:ind w:left="792" w:firstLine="624"/>
        <w:jc w:val="both"/>
        <w:rPr>
          <w:rFonts w:ascii="Arial" w:hAnsi="Arial" w:cs="Arial"/>
        </w:rPr>
      </w:pPr>
    </w:p>
    <w:p w14:paraId="61654A93" w14:textId="77777777" w:rsidR="0018027B"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 xml:space="preserve">A CONTRATADA manterá no local das obras e serviços, os técnicos e a mão de obra necessários à perfeita execução </w:t>
      </w:r>
      <w:proofErr w:type="gramStart"/>
      <w:r w:rsidRPr="008F21D8">
        <w:rPr>
          <w:rFonts w:ascii="Arial" w:hAnsi="Arial" w:cs="Arial"/>
        </w:rPr>
        <w:t>dos mesmos</w:t>
      </w:r>
      <w:proofErr w:type="gramEnd"/>
      <w:r w:rsidRPr="008F21D8">
        <w:rPr>
          <w:rFonts w:ascii="Arial" w:hAnsi="Arial" w:cs="Arial"/>
        </w:rPr>
        <w:t>, por cujos encargos responderá, unilateralmente, em toda a sua plenitude.</w:t>
      </w:r>
    </w:p>
    <w:p w14:paraId="05EAD574" w14:textId="77777777" w:rsidR="0018027B"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A CONTRATADA responderá por condições de higiene e saúde de seu pessoal, quanto a alojamentos provisórios, bem como por refeições, quando por ela fornecidas, conforme Portaria nº 3.214/78, do Ministério do Trabalho e suas modificações.</w:t>
      </w:r>
    </w:p>
    <w:p w14:paraId="1D0B73C6" w14:textId="77777777" w:rsidR="0018027B" w:rsidRPr="008F21D8" w:rsidRDefault="0018027B" w:rsidP="008F21D8">
      <w:pPr>
        <w:pStyle w:val="PargrafodaLista"/>
        <w:spacing w:line="276" w:lineRule="auto"/>
        <w:ind w:left="792" w:firstLine="624"/>
        <w:jc w:val="both"/>
        <w:rPr>
          <w:rFonts w:ascii="Arial" w:hAnsi="Arial" w:cs="Arial"/>
        </w:rPr>
      </w:pPr>
    </w:p>
    <w:p w14:paraId="5B6521FC" w14:textId="77777777" w:rsidR="0018027B"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 xml:space="preserve">A CONTRATADA fornecerá e utilizará equipamentos adequados à obra, de acordo com o objetivo </w:t>
      </w:r>
      <w:proofErr w:type="gramStart"/>
      <w:r w:rsidRPr="008F21D8">
        <w:rPr>
          <w:rFonts w:ascii="Arial" w:hAnsi="Arial" w:cs="Arial"/>
        </w:rPr>
        <w:t>da mesma</w:t>
      </w:r>
      <w:proofErr w:type="gramEnd"/>
      <w:r w:rsidRPr="008F21D8">
        <w:rPr>
          <w:rFonts w:ascii="Arial" w:hAnsi="Arial" w:cs="Arial"/>
        </w:rPr>
        <w:t>. O transporte, a guarda e manutenção dos mesmos são de sua exclusiva responsabilidade e ônus.</w:t>
      </w:r>
    </w:p>
    <w:p w14:paraId="51D59D15" w14:textId="77777777" w:rsidR="0018027B" w:rsidRPr="008F21D8" w:rsidRDefault="0018027B" w:rsidP="008F21D8">
      <w:pPr>
        <w:pStyle w:val="PargrafodaLista"/>
        <w:spacing w:line="276" w:lineRule="auto"/>
        <w:ind w:left="792" w:firstLine="624"/>
        <w:jc w:val="both"/>
        <w:rPr>
          <w:rFonts w:ascii="Arial" w:hAnsi="Arial" w:cs="Arial"/>
        </w:rPr>
      </w:pPr>
    </w:p>
    <w:p w14:paraId="0AF814FC" w14:textId="77777777" w:rsidR="00183A6E" w:rsidRPr="008F21D8" w:rsidRDefault="00183A6E" w:rsidP="008F21D8">
      <w:pPr>
        <w:pStyle w:val="PargrafodaLista"/>
        <w:spacing w:line="276" w:lineRule="auto"/>
        <w:ind w:left="792" w:firstLine="624"/>
        <w:jc w:val="both"/>
        <w:rPr>
          <w:rFonts w:ascii="Arial" w:hAnsi="Arial" w:cs="Arial"/>
        </w:rPr>
      </w:pPr>
      <w:r w:rsidRPr="008F21D8">
        <w:rPr>
          <w:rFonts w:ascii="Arial" w:hAnsi="Arial" w:cs="Arial"/>
        </w:rPr>
        <w:t>Os equipamentos, os materiais estocados e/ou utilizados no canteiro serão considerados como garantia suplementar do cumprimento das obrigações contratuais, cabendo, à Fiscalização, determinar a remoção de materiais ou equipamentos inservíveis ou que estejam em desacordo com as exigências contratuais.</w:t>
      </w:r>
    </w:p>
    <w:p w14:paraId="6A49BFAA" w14:textId="77777777" w:rsidR="0018027B" w:rsidRPr="008F21D8" w:rsidRDefault="0018027B" w:rsidP="008F21D8">
      <w:pPr>
        <w:pStyle w:val="PargrafodaLista"/>
        <w:spacing w:line="276" w:lineRule="auto"/>
        <w:ind w:left="792" w:firstLine="624"/>
        <w:jc w:val="both"/>
        <w:rPr>
          <w:rFonts w:ascii="Arial" w:hAnsi="Arial" w:cs="Arial"/>
        </w:rPr>
      </w:pPr>
    </w:p>
    <w:p w14:paraId="2A4ADED6"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CONTRATADA se responsabiliza, desde já, por toda e qualquer serviço que resulte em danos ou prejuízos à CONTRATANTE ou a terceiros em decorrência dos serviços executados.</w:t>
      </w:r>
    </w:p>
    <w:p w14:paraId="155377CF" w14:textId="77777777" w:rsidR="0018027B" w:rsidRPr="008F21D8" w:rsidRDefault="0018027B" w:rsidP="008F21D8">
      <w:pPr>
        <w:pStyle w:val="PargrafodaLista"/>
        <w:spacing w:line="276" w:lineRule="auto"/>
        <w:ind w:left="792" w:firstLine="624"/>
        <w:jc w:val="both"/>
        <w:rPr>
          <w:rFonts w:ascii="Arial" w:hAnsi="Arial" w:cs="Arial"/>
        </w:rPr>
      </w:pPr>
    </w:p>
    <w:p w14:paraId="3E27FF4A"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execução e operação, das obras provisórias e definitivas, transportes de materiais e/ou equipamentos, deverão ser realizadas de modo a não interferir, desnecessariamente ou indevidamente, no acesso e/ou uso das vias e bens públicos ou particulares.</w:t>
      </w:r>
    </w:p>
    <w:p w14:paraId="1F79917A" w14:textId="77777777" w:rsidR="0018027B" w:rsidRPr="008F21D8" w:rsidRDefault="0018027B" w:rsidP="008F21D8">
      <w:pPr>
        <w:pStyle w:val="PargrafodaLista"/>
        <w:spacing w:line="276" w:lineRule="auto"/>
        <w:ind w:left="792" w:firstLine="624"/>
        <w:jc w:val="both"/>
        <w:rPr>
          <w:rFonts w:ascii="Arial" w:hAnsi="Arial" w:cs="Arial"/>
        </w:rPr>
      </w:pPr>
    </w:p>
    <w:p w14:paraId="15CEB5C3"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Cabe à CONTRATADA, desde o início até o recebimento definitivo da obra, a ela homologada, a manutenção e segurança de todas as obras localizadas no canteiro, sob sua responsabilidade, inclusive as executadas por terceiros, desde que concluídas ou paralisadas, correndo assim, à sua conta, as mesmas, ressalvando-se os danos comprovadamente causados pelos ocupantes.</w:t>
      </w:r>
    </w:p>
    <w:p w14:paraId="361FB569" w14:textId="77777777" w:rsidR="0018027B" w:rsidRPr="008F21D8" w:rsidRDefault="0018027B" w:rsidP="008F21D8">
      <w:pPr>
        <w:pStyle w:val="PargrafodaLista"/>
        <w:spacing w:line="276" w:lineRule="auto"/>
        <w:ind w:left="792" w:firstLine="624"/>
        <w:jc w:val="both"/>
        <w:rPr>
          <w:rFonts w:ascii="Arial" w:hAnsi="Arial" w:cs="Arial"/>
        </w:rPr>
      </w:pPr>
    </w:p>
    <w:p w14:paraId="797F4021"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 xml:space="preserve">Correrão por conta da CONTRATADA todas as despesas relativas à proteção, sinalização, tapumes e vigilância das obras provisórias ou definitivas, até a ocupação e recebimento definitivo </w:t>
      </w:r>
      <w:proofErr w:type="gramStart"/>
      <w:r w:rsidRPr="008F21D8">
        <w:rPr>
          <w:rFonts w:ascii="Arial" w:hAnsi="Arial" w:cs="Arial"/>
        </w:rPr>
        <w:t>das mesmas</w:t>
      </w:r>
      <w:proofErr w:type="gramEnd"/>
      <w:r w:rsidRPr="008F21D8">
        <w:rPr>
          <w:rFonts w:ascii="Arial" w:hAnsi="Arial" w:cs="Arial"/>
        </w:rPr>
        <w:t>, pelo CONTRATANTE.</w:t>
      </w:r>
    </w:p>
    <w:p w14:paraId="21CC1AAA" w14:textId="77777777" w:rsidR="0018027B" w:rsidRPr="008F21D8" w:rsidRDefault="0018027B" w:rsidP="008F21D8">
      <w:pPr>
        <w:pStyle w:val="PargrafodaLista"/>
        <w:spacing w:line="276" w:lineRule="auto"/>
        <w:ind w:left="792" w:firstLine="624"/>
        <w:jc w:val="both"/>
        <w:rPr>
          <w:rFonts w:ascii="Arial" w:hAnsi="Arial" w:cs="Arial"/>
        </w:rPr>
      </w:pPr>
    </w:p>
    <w:p w14:paraId="2E27BC28"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Após a conclusão das obras e serviços a CONTRATADA deverá remover todo equipamento utilizado, o material excedente, os entulhos e as obras provisórias, o escritório de obras, entregando, os serviços, o local e as áreas contíguas livres e em condições de limpeza e de uso imediato.</w:t>
      </w:r>
    </w:p>
    <w:p w14:paraId="456A208D" w14:textId="77777777" w:rsidR="0018027B" w:rsidRPr="008F21D8" w:rsidRDefault="0018027B" w:rsidP="008F21D8">
      <w:pPr>
        <w:pStyle w:val="PargrafodaLista"/>
        <w:spacing w:line="276" w:lineRule="auto"/>
        <w:ind w:left="792" w:firstLine="624"/>
        <w:jc w:val="both"/>
        <w:rPr>
          <w:rFonts w:ascii="Arial" w:hAnsi="Arial" w:cs="Arial"/>
        </w:rPr>
      </w:pPr>
    </w:p>
    <w:p w14:paraId="136F88C8"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CONTRATADA prestará todos os esclarecimentos solicitados pelo CONTRATANTE, cujas reclamações, orientações e determinações obriga-se a atender pronta e irrestritamente.</w:t>
      </w:r>
    </w:p>
    <w:p w14:paraId="38DF260A" w14:textId="77777777" w:rsidR="0018027B" w:rsidRPr="008F21D8" w:rsidRDefault="0018027B" w:rsidP="008F21D8">
      <w:pPr>
        <w:pStyle w:val="PargrafodaLista"/>
        <w:spacing w:line="276" w:lineRule="auto"/>
        <w:ind w:left="792" w:firstLine="624"/>
        <w:jc w:val="both"/>
        <w:rPr>
          <w:rFonts w:ascii="Arial" w:hAnsi="Arial" w:cs="Arial"/>
        </w:rPr>
      </w:pPr>
    </w:p>
    <w:p w14:paraId="63C32F1D"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Os casos omissos, quando não solucionados de comum acordo, serão resolvidos pela área competente do CONTRATANTE.</w:t>
      </w:r>
    </w:p>
    <w:p w14:paraId="51F35170" w14:textId="77777777" w:rsidR="0018027B" w:rsidRPr="008F21D8" w:rsidRDefault="0018027B" w:rsidP="008F21D8">
      <w:pPr>
        <w:pStyle w:val="PargrafodaLista"/>
        <w:spacing w:line="276" w:lineRule="auto"/>
        <w:ind w:left="792" w:firstLine="624"/>
        <w:jc w:val="both"/>
        <w:rPr>
          <w:rFonts w:ascii="Arial" w:hAnsi="Arial" w:cs="Arial"/>
        </w:rPr>
      </w:pPr>
    </w:p>
    <w:p w14:paraId="7E8810B9"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Fiscalização poderá exigir, a qualquer momento, de pleno direito, que sejam adotadas pela Contratada</w:t>
      </w:r>
      <w:r w:rsidR="006558DD" w:rsidRPr="008F21D8">
        <w:rPr>
          <w:rFonts w:ascii="Arial" w:hAnsi="Arial" w:cs="Arial"/>
        </w:rPr>
        <w:t>,</w:t>
      </w:r>
      <w:r w:rsidRPr="008F21D8">
        <w:rPr>
          <w:rFonts w:ascii="Arial" w:hAnsi="Arial" w:cs="Arial"/>
        </w:rPr>
        <w:t xml:space="preserve"> providências suplementares necessárias à segurança dos serviços e ao bom andamento da obra.</w:t>
      </w:r>
    </w:p>
    <w:p w14:paraId="44F67DA5"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 xml:space="preserve">Sem prejuízo da plena responsabilidade da CONTRATADA perante o CONTRATANTE ou a terceiros, todos os trabalhos contratados estarão sujeitos a mais ampla e irrestrita fiscalização do </w:t>
      </w:r>
      <w:r w:rsidRPr="008F21D8">
        <w:rPr>
          <w:rFonts w:ascii="Arial" w:hAnsi="Arial" w:cs="Arial"/>
        </w:rPr>
        <w:lastRenderedPageBreak/>
        <w:t>CONTRATANTE, a qualquer hora, por seus representantes devidamente credenciados.</w:t>
      </w:r>
    </w:p>
    <w:p w14:paraId="3F3F0745" w14:textId="77777777" w:rsidR="0018027B" w:rsidRPr="008F21D8" w:rsidRDefault="0018027B" w:rsidP="008F21D8">
      <w:pPr>
        <w:pStyle w:val="PargrafodaLista"/>
        <w:spacing w:line="276" w:lineRule="auto"/>
        <w:ind w:left="792" w:firstLine="624"/>
        <w:jc w:val="both"/>
        <w:rPr>
          <w:rFonts w:ascii="Arial" w:hAnsi="Arial" w:cs="Arial"/>
        </w:rPr>
      </w:pPr>
    </w:p>
    <w:p w14:paraId="7006C438"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Fiscalização terá plena autoridade para suspender, por meios amigáveis ou não, os serviços da obra, total ou parcialmente, sempre que julgar conveniente, por motivos técnicos, disciplinares, de segurança ou outros.</w:t>
      </w:r>
    </w:p>
    <w:p w14:paraId="4EA29699" w14:textId="77777777" w:rsidR="0018027B" w:rsidRPr="008F21D8" w:rsidRDefault="0018027B" w:rsidP="008F21D8">
      <w:pPr>
        <w:pStyle w:val="PargrafodaLista"/>
        <w:spacing w:line="276" w:lineRule="auto"/>
        <w:ind w:left="792" w:firstLine="624"/>
        <w:jc w:val="both"/>
        <w:rPr>
          <w:rFonts w:ascii="Arial" w:hAnsi="Arial" w:cs="Arial"/>
        </w:rPr>
      </w:pPr>
    </w:p>
    <w:p w14:paraId="4E7847F8"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Fiscalização, constatando inoperância, desleixo, incapacidade, falta de exação ou ato desabonador, poderá determinar o afastamento do preposto ou de qualquer empregado da CONTRATADA, bem como, de subempreiteiras e/ou subcontratadas.</w:t>
      </w:r>
    </w:p>
    <w:p w14:paraId="776DCD82" w14:textId="77777777" w:rsidR="0018027B" w:rsidRPr="008F21D8" w:rsidRDefault="0018027B" w:rsidP="008F21D8">
      <w:pPr>
        <w:pStyle w:val="PargrafodaLista"/>
        <w:spacing w:line="276" w:lineRule="auto"/>
        <w:ind w:left="792" w:firstLine="624"/>
        <w:jc w:val="both"/>
        <w:rPr>
          <w:rFonts w:ascii="Arial" w:hAnsi="Arial" w:cs="Arial"/>
        </w:rPr>
      </w:pPr>
    </w:p>
    <w:p w14:paraId="4A71DAF4"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Compete à Fiscalização, em conjunto com as demais áreas do CONTRATANTE, resolver as dúvidas e as questões expostas pela CONTRATADA, dando-lhes soluções rápidas e adequadas.</w:t>
      </w:r>
    </w:p>
    <w:p w14:paraId="0CE99DAF" w14:textId="77777777" w:rsidR="0018027B" w:rsidRPr="008F21D8" w:rsidRDefault="0018027B" w:rsidP="008F21D8">
      <w:pPr>
        <w:pStyle w:val="PargrafodaLista"/>
        <w:spacing w:line="276" w:lineRule="auto"/>
        <w:ind w:left="792" w:firstLine="624"/>
        <w:jc w:val="both"/>
        <w:rPr>
          <w:rFonts w:ascii="Arial" w:hAnsi="Arial" w:cs="Arial"/>
        </w:rPr>
      </w:pPr>
    </w:p>
    <w:p w14:paraId="7952EA48"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Qualquer erro ou imperícia na execução, constatada pela Fiscalização ou pela própria CONTRATADA, obrigará a mesma, à sua conta e risco, à correção, remoção e nova execução das partes impugnadas, mesmo que o erro resulte da insuficiência dos levantamentos e/ou projetos.</w:t>
      </w:r>
    </w:p>
    <w:p w14:paraId="7CF2D6B2" w14:textId="77777777" w:rsidR="0018027B" w:rsidRPr="008F21D8" w:rsidRDefault="0018027B" w:rsidP="008F21D8">
      <w:pPr>
        <w:pStyle w:val="PargrafodaLista"/>
        <w:spacing w:line="276" w:lineRule="auto"/>
        <w:ind w:left="792" w:firstLine="624"/>
        <w:jc w:val="both"/>
        <w:rPr>
          <w:rFonts w:ascii="Arial" w:hAnsi="Arial" w:cs="Arial"/>
        </w:rPr>
      </w:pPr>
    </w:p>
    <w:p w14:paraId="0B236553"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inobservância ou desobediência às instruções e ordens da Fiscalização importará na aplicação das multas contratuais, relacionadas com o andamento das obras e serviços, e no desconto das faturas das despesas a que a CONTRATADA tenha dado causa, por ação ou omissão</w:t>
      </w:r>
    </w:p>
    <w:p w14:paraId="67F2E1F7" w14:textId="77777777" w:rsidR="0018027B" w:rsidRPr="008F21D8" w:rsidRDefault="0018027B" w:rsidP="008F21D8">
      <w:pPr>
        <w:pStyle w:val="PargrafodaLista"/>
        <w:spacing w:line="276" w:lineRule="auto"/>
        <w:ind w:left="792" w:firstLine="624"/>
        <w:jc w:val="both"/>
        <w:rPr>
          <w:rFonts w:ascii="Arial" w:hAnsi="Arial" w:cs="Arial"/>
        </w:rPr>
      </w:pPr>
    </w:p>
    <w:p w14:paraId="6BD39F23"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No prazo de observação das obras, a CONTRATADA deverá executar, sob sua inteira responsabilidade, os trabalhos de reparos, consertos, reconstrução, retificação e restauração de defeitos ou falhas verificadas pela Fiscalização, após a emissão do Termo de Recebimento Provisório.</w:t>
      </w:r>
    </w:p>
    <w:p w14:paraId="308CFCD3" w14:textId="77777777" w:rsidR="0018027B" w:rsidRPr="008F21D8" w:rsidRDefault="0018027B" w:rsidP="008F21D8">
      <w:pPr>
        <w:pStyle w:val="PargrafodaLista"/>
        <w:spacing w:line="276" w:lineRule="auto"/>
        <w:ind w:left="792" w:firstLine="624"/>
        <w:jc w:val="both"/>
        <w:rPr>
          <w:rFonts w:ascii="Arial" w:hAnsi="Arial" w:cs="Arial"/>
        </w:rPr>
      </w:pPr>
    </w:p>
    <w:p w14:paraId="2BCBEEEA"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Não se poderá alegar, em hipótese alguma, como justificativa ou defesa, pela Contratada, desconhecimento, incompreensão, dúvidas ou esquecimento das cláusulas e condições desta Especificação, do contrato ou do projeto, bem como de tudo que estiver contido nas normas, especificações e métodos da ABNT.</w:t>
      </w:r>
    </w:p>
    <w:p w14:paraId="49994CB1" w14:textId="77777777" w:rsidR="0018027B" w:rsidRPr="008F21D8" w:rsidRDefault="0018027B" w:rsidP="008F21D8">
      <w:pPr>
        <w:pStyle w:val="PargrafodaLista"/>
        <w:spacing w:line="276" w:lineRule="auto"/>
        <w:ind w:left="792" w:firstLine="624"/>
        <w:jc w:val="both"/>
        <w:rPr>
          <w:rFonts w:ascii="Arial" w:hAnsi="Arial" w:cs="Arial"/>
        </w:rPr>
      </w:pPr>
    </w:p>
    <w:p w14:paraId="191FF94C"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lastRenderedPageBreak/>
        <w:t>A Contratada deverá manter permanentemente e colocar à disposição da Fiscalização os meios necessários e aptos a permitir a medição dos serviços executados, bem como a inspeção das instalações das obras, dos materiais e dos equipamentos, independentemente das inspeções de medições para efeito de faturamento e, ainda, independentemente do estado da obra e do canteiro.</w:t>
      </w:r>
    </w:p>
    <w:p w14:paraId="7AAB87A9" w14:textId="77777777" w:rsidR="0018027B" w:rsidRPr="008F21D8" w:rsidRDefault="0018027B" w:rsidP="008F21D8">
      <w:pPr>
        <w:pStyle w:val="PargrafodaLista"/>
        <w:spacing w:line="276" w:lineRule="auto"/>
        <w:ind w:left="792" w:firstLine="624"/>
        <w:jc w:val="both"/>
        <w:rPr>
          <w:rFonts w:ascii="Arial" w:hAnsi="Arial" w:cs="Arial"/>
        </w:rPr>
      </w:pPr>
    </w:p>
    <w:p w14:paraId="2180614C"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existência e a atuação da Fiscalização em nada diminuem a responsabilidade única, integral e exclusiva da Contratada no que concerne às obras e suas implicações próximas ou remotas, sempre de conformidade com o contrato, o Código Civil e demais leis ou regulamentos vigentes.</w:t>
      </w:r>
    </w:p>
    <w:p w14:paraId="552160AC" w14:textId="77777777" w:rsidR="0018027B" w:rsidRPr="008F21D8" w:rsidRDefault="0018027B" w:rsidP="008F21D8">
      <w:pPr>
        <w:pStyle w:val="PargrafodaLista"/>
        <w:spacing w:line="276" w:lineRule="auto"/>
        <w:ind w:left="792" w:firstLine="624"/>
        <w:jc w:val="both"/>
        <w:rPr>
          <w:rFonts w:ascii="Arial" w:hAnsi="Arial" w:cs="Arial"/>
        </w:rPr>
      </w:pPr>
    </w:p>
    <w:p w14:paraId="7C868BEF"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 Contratada não poderá executar qualquer serviço que não seja autorizado pela PGJ, salvo aqueles que se caracterizem como necessários à segurança da obra.</w:t>
      </w:r>
    </w:p>
    <w:p w14:paraId="50B34DC7" w14:textId="77777777" w:rsidR="0018027B" w:rsidRPr="008F21D8" w:rsidRDefault="0018027B" w:rsidP="008F21D8">
      <w:pPr>
        <w:pStyle w:val="PargrafodaLista"/>
        <w:spacing w:line="276" w:lineRule="auto"/>
        <w:ind w:left="792" w:firstLine="624"/>
        <w:jc w:val="both"/>
        <w:rPr>
          <w:rFonts w:ascii="Arial" w:hAnsi="Arial" w:cs="Arial"/>
        </w:rPr>
      </w:pPr>
    </w:p>
    <w:p w14:paraId="09BBB22C"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Cabe à CONTRATADA o fornecimento de todos os equipamentos pessoais e de segurança do trabalho, obedecendo a orientação da Fiscalização do CONTRATANTE. Designar um preposto para acompanhar a execução do presente contrato.</w:t>
      </w:r>
    </w:p>
    <w:p w14:paraId="00AF0486" w14:textId="77777777" w:rsidR="0018027B" w:rsidRPr="008F21D8" w:rsidRDefault="0018027B" w:rsidP="008F21D8">
      <w:pPr>
        <w:pStyle w:val="PargrafodaLista"/>
        <w:spacing w:line="276" w:lineRule="auto"/>
        <w:ind w:left="792" w:firstLine="624"/>
        <w:jc w:val="both"/>
        <w:rPr>
          <w:rFonts w:ascii="Arial" w:hAnsi="Arial" w:cs="Arial"/>
        </w:rPr>
      </w:pPr>
    </w:p>
    <w:p w14:paraId="554D478B"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Comunicar ao CONTRATANTE as alterações que forem efetuadas em seu contrato social ou estatuto.</w:t>
      </w:r>
    </w:p>
    <w:p w14:paraId="10BE888D" w14:textId="77777777" w:rsidR="0018027B" w:rsidRPr="008F21D8" w:rsidRDefault="0018027B" w:rsidP="008F21D8">
      <w:pPr>
        <w:pStyle w:val="PargrafodaLista"/>
        <w:spacing w:line="276" w:lineRule="auto"/>
        <w:ind w:left="792" w:firstLine="624"/>
        <w:jc w:val="both"/>
        <w:rPr>
          <w:rFonts w:ascii="Arial" w:hAnsi="Arial" w:cs="Arial"/>
        </w:rPr>
      </w:pPr>
    </w:p>
    <w:p w14:paraId="78893B1F" w14:textId="77777777" w:rsidR="0018027B"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Assegurar livre acesso e trânsito no canteiro de obras, bem como permitir visitas e fornecer informações a todos os consultores técnicos ou projetistas do CONTRATANTE ou contratados por ele, e que por este forem previamente credenciados.</w:t>
      </w:r>
    </w:p>
    <w:p w14:paraId="43AE136A" w14:textId="77777777" w:rsidR="0018027B" w:rsidRPr="008F21D8" w:rsidRDefault="0018027B" w:rsidP="008F21D8">
      <w:pPr>
        <w:pStyle w:val="PargrafodaLista"/>
        <w:spacing w:line="276" w:lineRule="auto"/>
        <w:ind w:left="792" w:firstLine="624"/>
        <w:jc w:val="both"/>
        <w:rPr>
          <w:rFonts w:ascii="Arial" w:hAnsi="Arial" w:cs="Arial"/>
        </w:rPr>
      </w:pPr>
    </w:p>
    <w:p w14:paraId="082BACCB" w14:textId="77777777" w:rsidR="00E6677A" w:rsidRPr="008F21D8" w:rsidRDefault="0018027B" w:rsidP="008F21D8">
      <w:pPr>
        <w:pStyle w:val="PargrafodaLista"/>
        <w:spacing w:line="276" w:lineRule="auto"/>
        <w:ind w:left="792" w:firstLine="624"/>
        <w:jc w:val="both"/>
        <w:rPr>
          <w:rFonts w:ascii="Arial" w:hAnsi="Arial" w:cs="Arial"/>
        </w:rPr>
      </w:pPr>
      <w:r w:rsidRPr="008F21D8">
        <w:rPr>
          <w:rFonts w:ascii="Arial" w:hAnsi="Arial" w:cs="Arial"/>
        </w:rPr>
        <w:t>Durante e após a vigência deste contrato, a CONTRATADA deverá manter o CONTRATANTE à margem de quaisquer ações judiciais, reivindicações ou reclamações, sendo a CONTRATADA, em quaisquer circunstâncias, nesse particular considerada como única e exclusiva empregadora e responsável por qualquer ônus que o CONTRATANTE venha a arcar em qualquer época, decorrente de tais ações, reivindicações ou reclamações;</w:t>
      </w:r>
    </w:p>
    <w:p w14:paraId="0E908EB6" w14:textId="77777777" w:rsidR="00002128" w:rsidRPr="008F21D8" w:rsidRDefault="00002128" w:rsidP="008F21D8">
      <w:pPr>
        <w:pStyle w:val="PargrafodaLista"/>
        <w:spacing w:line="276" w:lineRule="auto"/>
        <w:ind w:left="792" w:firstLine="624"/>
        <w:jc w:val="both"/>
        <w:rPr>
          <w:rFonts w:ascii="Arial" w:hAnsi="Arial" w:cs="Arial"/>
        </w:rPr>
      </w:pPr>
    </w:p>
    <w:p w14:paraId="5ABFA0FA" w14:textId="77777777" w:rsidR="00002128" w:rsidRPr="008F21D8" w:rsidRDefault="00002128" w:rsidP="008F21D8">
      <w:pPr>
        <w:pStyle w:val="PargrafodaLista"/>
        <w:numPr>
          <w:ilvl w:val="1"/>
          <w:numId w:val="3"/>
        </w:numPr>
        <w:spacing w:line="276" w:lineRule="auto"/>
        <w:jc w:val="both"/>
        <w:rPr>
          <w:rFonts w:ascii="Arial" w:hAnsi="Arial" w:cs="Arial"/>
        </w:rPr>
      </w:pPr>
      <w:r w:rsidRPr="008F21D8">
        <w:rPr>
          <w:rFonts w:ascii="Arial" w:hAnsi="Arial" w:cs="Arial"/>
        </w:rPr>
        <w:t>Materiais fornecidos pela CONTRATADA:</w:t>
      </w:r>
    </w:p>
    <w:p w14:paraId="048F6DE4" w14:textId="77777777" w:rsidR="00002128" w:rsidRPr="008F21D8" w:rsidRDefault="00002128" w:rsidP="008F21D8">
      <w:pPr>
        <w:spacing w:line="276" w:lineRule="auto"/>
        <w:ind w:left="360"/>
        <w:jc w:val="both"/>
        <w:rPr>
          <w:rFonts w:ascii="Arial" w:hAnsi="Arial" w:cs="Arial"/>
        </w:rPr>
      </w:pPr>
    </w:p>
    <w:p w14:paraId="0D7779DB" w14:textId="77777777" w:rsidR="00002128" w:rsidRPr="008F21D8" w:rsidRDefault="00002128" w:rsidP="008F21D8">
      <w:pPr>
        <w:spacing w:line="276" w:lineRule="auto"/>
        <w:ind w:left="360" w:firstLine="348"/>
        <w:jc w:val="both"/>
        <w:rPr>
          <w:rFonts w:ascii="Arial" w:hAnsi="Arial" w:cs="Arial"/>
        </w:rPr>
      </w:pPr>
      <w:r w:rsidRPr="008F21D8">
        <w:rPr>
          <w:rFonts w:ascii="Arial" w:hAnsi="Arial" w:cs="Arial"/>
        </w:rPr>
        <w:lastRenderedPageBreak/>
        <w:t>Para os materiais fornecidos pela Contratada deverão ser observadas as seguintes disposições:</w:t>
      </w:r>
    </w:p>
    <w:p w14:paraId="3B8A789C" w14:textId="77777777" w:rsidR="00002128" w:rsidRPr="008F21D8" w:rsidRDefault="00002128" w:rsidP="008F21D8">
      <w:pPr>
        <w:spacing w:line="276" w:lineRule="auto"/>
        <w:ind w:left="360" w:firstLine="348"/>
        <w:jc w:val="both"/>
        <w:rPr>
          <w:rFonts w:ascii="Arial" w:hAnsi="Arial" w:cs="Arial"/>
        </w:rPr>
      </w:pPr>
    </w:p>
    <w:p w14:paraId="4A41DF66" w14:textId="77777777" w:rsidR="00002128" w:rsidRPr="008F21D8" w:rsidRDefault="00002128" w:rsidP="008F21D8">
      <w:pPr>
        <w:pStyle w:val="PargrafodaLista"/>
        <w:numPr>
          <w:ilvl w:val="0"/>
          <w:numId w:val="18"/>
        </w:numPr>
        <w:spacing w:line="276" w:lineRule="auto"/>
        <w:jc w:val="both"/>
        <w:rPr>
          <w:rFonts w:ascii="Arial" w:hAnsi="Arial" w:cs="Arial"/>
        </w:rPr>
      </w:pPr>
      <w:r w:rsidRPr="008F21D8">
        <w:rPr>
          <w:rFonts w:ascii="Arial" w:hAnsi="Arial" w:cs="Arial"/>
        </w:rPr>
        <w:t>ESPECIFICAÇÕES</w:t>
      </w:r>
    </w:p>
    <w:p w14:paraId="5C242704" w14:textId="77777777" w:rsidR="00002128" w:rsidRPr="008F21D8" w:rsidRDefault="00002128" w:rsidP="008F21D8">
      <w:pPr>
        <w:spacing w:line="276" w:lineRule="auto"/>
        <w:ind w:left="708"/>
        <w:jc w:val="both"/>
        <w:rPr>
          <w:rFonts w:ascii="Arial" w:hAnsi="Arial" w:cs="Arial"/>
        </w:rPr>
      </w:pPr>
    </w:p>
    <w:p w14:paraId="71F9B1EC" w14:textId="77777777" w:rsidR="00002128" w:rsidRPr="008F21D8" w:rsidRDefault="00002128" w:rsidP="008F21D8">
      <w:pPr>
        <w:spacing w:line="276" w:lineRule="auto"/>
        <w:ind w:left="708" w:firstLine="360"/>
        <w:jc w:val="both"/>
        <w:rPr>
          <w:rFonts w:ascii="Arial" w:hAnsi="Arial" w:cs="Arial"/>
        </w:rPr>
      </w:pPr>
      <w:r w:rsidRPr="008F21D8">
        <w:rPr>
          <w:rFonts w:ascii="Arial" w:hAnsi="Arial" w:cs="Arial"/>
        </w:rPr>
        <w:t>Todos os materiais a serem empregados na obra e nas diversas reposições e reparos deverão satisfazer às especificações da ABNT (aprovados, recomendados ou projetados) e, ainda, serem de qualidade, modelo, marca e tipo aprovados pelo Município de Limoeiro.</w:t>
      </w:r>
    </w:p>
    <w:p w14:paraId="132B930A" w14:textId="77777777" w:rsidR="00002128" w:rsidRPr="008F21D8" w:rsidRDefault="00002128" w:rsidP="008F21D8">
      <w:pPr>
        <w:spacing w:line="276" w:lineRule="auto"/>
        <w:ind w:left="708" w:firstLine="360"/>
        <w:jc w:val="both"/>
        <w:rPr>
          <w:rFonts w:ascii="Arial" w:hAnsi="Arial" w:cs="Arial"/>
        </w:rPr>
      </w:pPr>
      <w:r w:rsidRPr="008F21D8">
        <w:rPr>
          <w:rFonts w:ascii="Arial" w:hAnsi="Arial" w:cs="Arial"/>
        </w:rPr>
        <w:t>Em casos especiais, tratando-se de material para o qual ainda não haja especificações aprovadas pela ABNT, as especificações requeridas serão as dos órgãos competentes ou as estrangeiras.</w:t>
      </w:r>
    </w:p>
    <w:p w14:paraId="09B4941E" w14:textId="77777777" w:rsidR="00002128" w:rsidRPr="008F21D8" w:rsidRDefault="00002128" w:rsidP="008F21D8">
      <w:pPr>
        <w:spacing w:line="276" w:lineRule="auto"/>
        <w:ind w:left="708" w:firstLine="360"/>
        <w:jc w:val="both"/>
        <w:rPr>
          <w:rFonts w:ascii="Arial" w:hAnsi="Arial" w:cs="Arial"/>
        </w:rPr>
      </w:pPr>
      <w:r w:rsidRPr="008F21D8">
        <w:rPr>
          <w:rFonts w:ascii="Arial" w:hAnsi="Arial" w:cs="Arial"/>
        </w:rPr>
        <w:t>Na composição de preços, o custo dos materiais fornecidos pela Contratada é considerado posto obra.</w:t>
      </w:r>
    </w:p>
    <w:p w14:paraId="6FA30030" w14:textId="77777777" w:rsidR="00002128" w:rsidRPr="008F21D8" w:rsidRDefault="00002128" w:rsidP="008F21D8">
      <w:pPr>
        <w:spacing w:line="276" w:lineRule="auto"/>
        <w:ind w:left="708" w:firstLine="360"/>
        <w:jc w:val="both"/>
        <w:rPr>
          <w:rFonts w:ascii="Arial" w:hAnsi="Arial" w:cs="Arial"/>
        </w:rPr>
      </w:pPr>
    </w:p>
    <w:p w14:paraId="5B4B219B" w14:textId="77777777" w:rsidR="00E6677A" w:rsidRPr="008F21D8" w:rsidRDefault="00002128" w:rsidP="008F21D8">
      <w:pPr>
        <w:pStyle w:val="PargrafodaLista"/>
        <w:numPr>
          <w:ilvl w:val="1"/>
          <w:numId w:val="3"/>
        </w:numPr>
        <w:spacing w:line="276" w:lineRule="auto"/>
        <w:jc w:val="both"/>
        <w:rPr>
          <w:rFonts w:ascii="Arial" w:hAnsi="Arial" w:cs="Arial"/>
        </w:rPr>
      </w:pPr>
      <w:r w:rsidRPr="008F21D8">
        <w:rPr>
          <w:rFonts w:ascii="Arial" w:hAnsi="Arial" w:cs="Arial"/>
        </w:rPr>
        <w:t>Serviços de terceiros:</w:t>
      </w:r>
    </w:p>
    <w:p w14:paraId="6C550E00" w14:textId="77777777" w:rsidR="00002128" w:rsidRPr="008F21D8" w:rsidRDefault="00002128" w:rsidP="008F21D8">
      <w:pPr>
        <w:pStyle w:val="PargrafodaLista"/>
        <w:spacing w:line="276" w:lineRule="auto"/>
        <w:ind w:left="792"/>
        <w:jc w:val="both"/>
        <w:rPr>
          <w:rFonts w:ascii="Arial" w:hAnsi="Arial" w:cs="Arial"/>
        </w:rPr>
      </w:pPr>
    </w:p>
    <w:p w14:paraId="1606F5E9" w14:textId="77777777" w:rsidR="00002128" w:rsidRPr="008F21D8" w:rsidRDefault="00002128" w:rsidP="008F21D8">
      <w:pPr>
        <w:pStyle w:val="PargrafodaLista"/>
        <w:spacing w:line="276" w:lineRule="auto"/>
        <w:ind w:left="792" w:firstLine="624"/>
        <w:jc w:val="both"/>
        <w:rPr>
          <w:rFonts w:ascii="Arial" w:hAnsi="Arial" w:cs="Arial"/>
        </w:rPr>
      </w:pPr>
      <w:r w:rsidRPr="008F21D8">
        <w:rPr>
          <w:rFonts w:ascii="Arial" w:hAnsi="Arial" w:cs="Arial"/>
        </w:rPr>
        <w:t>São serviços específicos componentes de um projeto cuja execução exige especialização que não consta da capacidade de produção da Contratada. São realizados por terceiros na forma de pessoa física ou jurídica através de subcontrato ou instrumentos formais com a Contratada, que se afigura como única responsável perante o Município de Limoeiro.</w:t>
      </w:r>
    </w:p>
    <w:p w14:paraId="2414B24E" w14:textId="77777777" w:rsidR="00002128" w:rsidRPr="008F21D8" w:rsidRDefault="00002128" w:rsidP="008F21D8">
      <w:pPr>
        <w:pStyle w:val="PargrafodaLista"/>
        <w:spacing w:line="276" w:lineRule="auto"/>
        <w:ind w:left="792" w:firstLine="624"/>
        <w:jc w:val="both"/>
        <w:rPr>
          <w:rFonts w:ascii="Arial" w:hAnsi="Arial" w:cs="Arial"/>
        </w:rPr>
      </w:pPr>
    </w:p>
    <w:p w14:paraId="490918D3" w14:textId="77777777" w:rsidR="00002128" w:rsidRPr="008F21D8" w:rsidRDefault="00002128" w:rsidP="008F21D8">
      <w:pPr>
        <w:pStyle w:val="PargrafodaLista"/>
        <w:numPr>
          <w:ilvl w:val="1"/>
          <w:numId w:val="3"/>
        </w:numPr>
        <w:spacing w:line="276" w:lineRule="auto"/>
        <w:jc w:val="both"/>
        <w:rPr>
          <w:rFonts w:ascii="Arial" w:hAnsi="Arial" w:cs="Arial"/>
        </w:rPr>
      </w:pPr>
      <w:r w:rsidRPr="008F21D8">
        <w:rPr>
          <w:rFonts w:ascii="Arial" w:hAnsi="Arial" w:cs="Arial"/>
        </w:rPr>
        <w:t>Preços:</w:t>
      </w:r>
    </w:p>
    <w:p w14:paraId="7D0A4338" w14:textId="77777777" w:rsidR="00002128" w:rsidRPr="008F21D8" w:rsidRDefault="00002128" w:rsidP="008F21D8">
      <w:pPr>
        <w:pStyle w:val="PargrafodaLista"/>
        <w:spacing w:line="276" w:lineRule="auto"/>
        <w:ind w:left="792"/>
        <w:jc w:val="both"/>
        <w:rPr>
          <w:rFonts w:ascii="Arial" w:hAnsi="Arial" w:cs="Arial"/>
        </w:rPr>
      </w:pPr>
    </w:p>
    <w:p w14:paraId="0DC1C31E" w14:textId="77777777" w:rsidR="00002128" w:rsidRPr="008F21D8" w:rsidRDefault="00002128" w:rsidP="008F21D8">
      <w:pPr>
        <w:pStyle w:val="PargrafodaLista"/>
        <w:spacing w:line="276" w:lineRule="auto"/>
        <w:ind w:left="792" w:firstLine="624"/>
        <w:jc w:val="both"/>
        <w:rPr>
          <w:rFonts w:ascii="Arial" w:hAnsi="Arial" w:cs="Arial"/>
        </w:rPr>
      </w:pPr>
      <w:r w:rsidRPr="008F21D8">
        <w:rPr>
          <w:rFonts w:ascii="Arial" w:hAnsi="Arial" w:cs="Arial"/>
        </w:rPr>
        <w:t>Os preços das unidades definidas na relação quantitativa serão aqueles contratados, e cobrirão todos os custos previstos na composição e regulamentação de preços e todas as despesas indiretas e diretas.</w:t>
      </w:r>
    </w:p>
    <w:p w14:paraId="5D670E78" w14:textId="77777777" w:rsidR="00002128" w:rsidRPr="008F21D8" w:rsidRDefault="00002128" w:rsidP="008F21D8">
      <w:pPr>
        <w:pStyle w:val="PargrafodaLista"/>
        <w:spacing w:line="276" w:lineRule="auto"/>
        <w:ind w:left="792" w:firstLine="624"/>
        <w:jc w:val="both"/>
        <w:rPr>
          <w:rFonts w:ascii="Arial" w:hAnsi="Arial" w:cs="Arial"/>
        </w:rPr>
      </w:pPr>
    </w:p>
    <w:p w14:paraId="55A2F0C0" w14:textId="77777777" w:rsidR="00002128" w:rsidRPr="008F21D8" w:rsidRDefault="00002128" w:rsidP="008F21D8">
      <w:pPr>
        <w:pStyle w:val="PargrafodaLista"/>
        <w:spacing w:line="276" w:lineRule="auto"/>
        <w:ind w:left="792" w:firstLine="624"/>
        <w:jc w:val="both"/>
        <w:rPr>
          <w:rFonts w:ascii="Arial" w:hAnsi="Arial" w:cs="Arial"/>
        </w:rPr>
      </w:pPr>
      <w:r w:rsidRPr="008F21D8">
        <w:rPr>
          <w:rFonts w:ascii="Arial" w:hAnsi="Arial" w:cs="Arial"/>
        </w:rPr>
        <w:t>Os preços contratados, global e unitários, estarão limitados superiormente pelo preço orçado pelo órgão, que figurarão como preços máximos. O licitante que apresentar em sua proposta valores superiores ao limite aqui estabelecido estará eliminado do certame.</w:t>
      </w:r>
    </w:p>
    <w:p w14:paraId="66FAE9D0" w14:textId="77777777" w:rsidR="00002128" w:rsidRPr="008F21D8" w:rsidRDefault="00002128" w:rsidP="008F21D8">
      <w:pPr>
        <w:pStyle w:val="PargrafodaLista"/>
        <w:spacing w:line="276" w:lineRule="auto"/>
        <w:ind w:left="792" w:firstLine="624"/>
        <w:jc w:val="both"/>
        <w:rPr>
          <w:rFonts w:ascii="Arial" w:hAnsi="Arial" w:cs="Arial"/>
        </w:rPr>
      </w:pPr>
    </w:p>
    <w:p w14:paraId="42E8B843" w14:textId="77777777" w:rsidR="00002128" w:rsidRPr="008F21D8" w:rsidRDefault="00002128" w:rsidP="008F21D8">
      <w:pPr>
        <w:pStyle w:val="PargrafodaLista"/>
        <w:spacing w:line="276" w:lineRule="auto"/>
        <w:ind w:left="792" w:firstLine="624"/>
        <w:jc w:val="both"/>
        <w:rPr>
          <w:rFonts w:ascii="Arial" w:hAnsi="Arial" w:cs="Arial"/>
        </w:rPr>
      </w:pPr>
      <w:r w:rsidRPr="008F21D8">
        <w:rPr>
          <w:rFonts w:ascii="Arial" w:hAnsi="Arial" w:cs="Arial"/>
        </w:rPr>
        <w:t xml:space="preserve">A medição dos serviços será feita de acordo com os critérios preestabelecidos na regulamentação de preços e especificações, conforme o regime de execução adotado. </w:t>
      </w:r>
    </w:p>
    <w:p w14:paraId="74F1CB29" w14:textId="77777777" w:rsidR="00002128" w:rsidRPr="008F21D8" w:rsidRDefault="00002128" w:rsidP="008F21D8">
      <w:pPr>
        <w:pStyle w:val="PargrafodaLista"/>
        <w:spacing w:line="276" w:lineRule="auto"/>
        <w:ind w:left="792" w:firstLine="624"/>
        <w:jc w:val="both"/>
        <w:rPr>
          <w:rFonts w:ascii="Arial" w:hAnsi="Arial" w:cs="Arial"/>
        </w:rPr>
      </w:pPr>
    </w:p>
    <w:p w14:paraId="7B0BE884" w14:textId="77777777" w:rsidR="00002128" w:rsidRPr="008F21D8" w:rsidRDefault="00002128" w:rsidP="008F21D8">
      <w:pPr>
        <w:pStyle w:val="PargrafodaLista"/>
        <w:spacing w:line="276" w:lineRule="auto"/>
        <w:ind w:left="792" w:firstLine="624"/>
        <w:jc w:val="both"/>
        <w:rPr>
          <w:rFonts w:ascii="Arial" w:hAnsi="Arial" w:cs="Arial"/>
        </w:rPr>
      </w:pPr>
      <w:r w:rsidRPr="008F21D8">
        <w:rPr>
          <w:rFonts w:ascii="Arial" w:hAnsi="Arial" w:cs="Arial"/>
        </w:rPr>
        <w:lastRenderedPageBreak/>
        <w:t>Será exigida, quando um preço unitário for inferior a 30% do preço orçado pela CONTRATANTE a descrição do item, em composição unitária de preço na apresentação da proposta.</w:t>
      </w:r>
    </w:p>
    <w:p w14:paraId="12E3FD47" w14:textId="77777777" w:rsidR="00002128" w:rsidRPr="008F21D8" w:rsidRDefault="00002128" w:rsidP="008F21D8">
      <w:pPr>
        <w:pStyle w:val="PargrafodaLista"/>
        <w:spacing w:line="276" w:lineRule="auto"/>
        <w:ind w:left="792" w:firstLine="624"/>
        <w:jc w:val="both"/>
        <w:rPr>
          <w:rFonts w:ascii="Arial" w:hAnsi="Arial" w:cs="Arial"/>
        </w:rPr>
      </w:pPr>
    </w:p>
    <w:p w14:paraId="4F7840DE" w14:textId="77777777" w:rsidR="00002128" w:rsidRPr="008F21D8" w:rsidRDefault="00002128" w:rsidP="008F21D8">
      <w:pPr>
        <w:pStyle w:val="PargrafodaLista"/>
        <w:numPr>
          <w:ilvl w:val="1"/>
          <w:numId w:val="3"/>
        </w:numPr>
        <w:spacing w:line="276" w:lineRule="auto"/>
        <w:jc w:val="both"/>
        <w:rPr>
          <w:rFonts w:ascii="Arial" w:hAnsi="Arial" w:cs="Arial"/>
        </w:rPr>
      </w:pPr>
      <w:r w:rsidRPr="008F21D8">
        <w:rPr>
          <w:rFonts w:ascii="Arial" w:hAnsi="Arial" w:cs="Arial"/>
        </w:rPr>
        <w:t>Benefícios e despesas indiretas – BDI:</w:t>
      </w:r>
    </w:p>
    <w:p w14:paraId="535D67B4" w14:textId="77777777" w:rsidR="00002128" w:rsidRPr="008F21D8" w:rsidRDefault="00002128" w:rsidP="008F21D8">
      <w:pPr>
        <w:pStyle w:val="PargrafodaLista"/>
        <w:spacing w:line="276" w:lineRule="auto"/>
        <w:ind w:left="792"/>
        <w:jc w:val="both"/>
        <w:rPr>
          <w:rFonts w:ascii="Arial" w:hAnsi="Arial" w:cs="Arial"/>
        </w:rPr>
      </w:pPr>
    </w:p>
    <w:p w14:paraId="4160432D" w14:textId="77777777" w:rsidR="00002128" w:rsidRPr="008F21D8" w:rsidRDefault="00002128" w:rsidP="008F21D8">
      <w:pPr>
        <w:pStyle w:val="PargrafodaLista"/>
        <w:spacing w:line="276" w:lineRule="auto"/>
        <w:ind w:left="792" w:firstLine="624"/>
        <w:jc w:val="both"/>
        <w:rPr>
          <w:rFonts w:ascii="Arial" w:hAnsi="Arial" w:cs="Arial"/>
        </w:rPr>
      </w:pPr>
      <w:r w:rsidRPr="008F21D8">
        <w:rPr>
          <w:rFonts w:ascii="Arial" w:hAnsi="Arial" w:cs="Arial"/>
        </w:rPr>
        <w:t xml:space="preserve">É a taxa percentual que incide sobre todos os preços unitários compostos pela mão de obra, encargos sociais e trabalhistas, materiais e equipamentos incluindo os atributos e fretes incidentes. Salvo condições expressas ao contrário, remunera as despesas a seguir relacionadas: </w:t>
      </w:r>
    </w:p>
    <w:p w14:paraId="24FDE692" w14:textId="77777777" w:rsidR="00002128" w:rsidRPr="008F21D8" w:rsidRDefault="00002128" w:rsidP="008F21D8">
      <w:pPr>
        <w:pStyle w:val="PargrafodaLista"/>
        <w:spacing w:line="276" w:lineRule="auto"/>
        <w:ind w:left="792" w:firstLine="624"/>
        <w:jc w:val="both"/>
        <w:rPr>
          <w:rFonts w:ascii="Arial" w:hAnsi="Arial" w:cs="Arial"/>
        </w:rPr>
      </w:pPr>
    </w:p>
    <w:p w14:paraId="3B8344FB" w14:textId="77777777" w:rsidR="00002128" w:rsidRPr="008F21D8" w:rsidRDefault="00002128" w:rsidP="008F21D8">
      <w:pPr>
        <w:pStyle w:val="PargrafodaLista"/>
        <w:spacing w:line="276" w:lineRule="auto"/>
        <w:ind w:left="792" w:firstLine="624"/>
        <w:jc w:val="both"/>
        <w:rPr>
          <w:rFonts w:ascii="Arial" w:hAnsi="Arial" w:cs="Arial"/>
        </w:rPr>
      </w:pPr>
      <w:r w:rsidRPr="008F21D8">
        <w:rPr>
          <w:rFonts w:ascii="Arial" w:hAnsi="Arial" w:cs="Arial"/>
        </w:rPr>
        <w:t>Despesas indiretas, estas formando os seguintes itens a seguir listados:</w:t>
      </w:r>
    </w:p>
    <w:p w14:paraId="35FA3823" w14:textId="77777777" w:rsidR="00002128" w:rsidRPr="008F21D8" w:rsidRDefault="00002128" w:rsidP="008F21D8">
      <w:pPr>
        <w:pStyle w:val="PargrafodaLista"/>
        <w:numPr>
          <w:ilvl w:val="1"/>
          <w:numId w:val="18"/>
        </w:numPr>
        <w:spacing w:line="276" w:lineRule="auto"/>
        <w:jc w:val="both"/>
        <w:rPr>
          <w:rFonts w:ascii="Arial" w:hAnsi="Arial" w:cs="Arial"/>
        </w:rPr>
      </w:pPr>
      <w:r w:rsidRPr="008F21D8">
        <w:rPr>
          <w:rFonts w:ascii="Arial" w:hAnsi="Arial" w:cs="Arial"/>
        </w:rPr>
        <w:t>Administração Central</w:t>
      </w:r>
    </w:p>
    <w:p w14:paraId="5B486038" w14:textId="77777777" w:rsidR="00002128" w:rsidRPr="008F21D8" w:rsidRDefault="00002128" w:rsidP="008F21D8">
      <w:pPr>
        <w:pStyle w:val="PargrafodaLista"/>
        <w:numPr>
          <w:ilvl w:val="1"/>
          <w:numId w:val="18"/>
        </w:numPr>
        <w:spacing w:line="276" w:lineRule="auto"/>
        <w:jc w:val="both"/>
        <w:rPr>
          <w:rFonts w:ascii="Arial" w:hAnsi="Arial" w:cs="Arial"/>
        </w:rPr>
      </w:pPr>
      <w:r w:rsidRPr="008F21D8">
        <w:rPr>
          <w:rFonts w:ascii="Arial" w:hAnsi="Arial" w:cs="Arial"/>
        </w:rPr>
        <w:t>Seguros/Imprevistos</w:t>
      </w:r>
    </w:p>
    <w:p w14:paraId="02A02574" w14:textId="77777777" w:rsidR="00002128" w:rsidRPr="008F21D8" w:rsidRDefault="00002128" w:rsidP="008F21D8">
      <w:pPr>
        <w:pStyle w:val="PargrafodaLista"/>
        <w:numPr>
          <w:ilvl w:val="1"/>
          <w:numId w:val="18"/>
        </w:numPr>
        <w:spacing w:line="276" w:lineRule="auto"/>
        <w:jc w:val="both"/>
        <w:rPr>
          <w:rFonts w:ascii="Arial" w:hAnsi="Arial" w:cs="Arial"/>
        </w:rPr>
      </w:pPr>
      <w:r w:rsidRPr="008F21D8">
        <w:rPr>
          <w:rFonts w:ascii="Arial" w:hAnsi="Arial" w:cs="Arial"/>
        </w:rPr>
        <w:t>Despesas Financeiras</w:t>
      </w:r>
    </w:p>
    <w:p w14:paraId="54C99633" w14:textId="77777777" w:rsidR="00002128" w:rsidRPr="008F21D8" w:rsidRDefault="00002128" w:rsidP="008F21D8">
      <w:pPr>
        <w:pStyle w:val="PargrafodaLista"/>
        <w:numPr>
          <w:ilvl w:val="1"/>
          <w:numId w:val="18"/>
        </w:numPr>
        <w:spacing w:line="276" w:lineRule="auto"/>
        <w:jc w:val="both"/>
        <w:rPr>
          <w:rFonts w:ascii="Arial" w:hAnsi="Arial" w:cs="Arial"/>
        </w:rPr>
      </w:pPr>
      <w:r w:rsidRPr="008F21D8">
        <w:rPr>
          <w:rFonts w:ascii="Arial" w:hAnsi="Arial" w:cs="Arial"/>
        </w:rPr>
        <w:t>PIS (Programa de Integração Social)</w:t>
      </w:r>
    </w:p>
    <w:p w14:paraId="5494122C" w14:textId="77777777" w:rsidR="00002128" w:rsidRPr="008F21D8" w:rsidRDefault="00002128" w:rsidP="008F21D8">
      <w:pPr>
        <w:pStyle w:val="PargrafodaLista"/>
        <w:numPr>
          <w:ilvl w:val="1"/>
          <w:numId w:val="18"/>
        </w:numPr>
        <w:spacing w:line="276" w:lineRule="auto"/>
        <w:jc w:val="both"/>
        <w:rPr>
          <w:rFonts w:ascii="Arial" w:hAnsi="Arial" w:cs="Arial"/>
        </w:rPr>
      </w:pPr>
      <w:r w:rsidRPr="008F21D8">
        <w:rPr>
          <w:rFonts w:ascii="Arial" w:hAnsi="Arial" w:cs="Arial"/>
        </w:rPr>
        <w:t>ISS (Imposto Sobre Serviço)</w:t>
      </w:r>
    </w:p>
    <w:p w14:paraId="4F8A0530" w14:textId="77777777" w:rsidR="00002128" w:rsidRPr="008F21D8" w:rsidRDefault="00002128" w:rsidP="008F21D8">
      <w:pPr>
        <w:pStyle w:val="PargrafodaLista"/>
        <w:numPr>
          <w:ilvl w:val="1"/>
          <w:numId w:val="18"/>
        </w:numPr>
        <w:spacing w:line="276" w:lineRule="auto"/>
        <w:jc w:val="both"/>
        <w:rPr>
          <w:rFonts w:ascii="Arial" w:hAnsi="Arial" w:cs="Arial"/>
        </w:rPr>
      </w:pPr>
      <w:r w:rsidRPr="008F21D8">
        <w:rPr>
          <w:rFonts w:ascii="Arial" w:hAnsi="Arial" w:cs="Arial"/>
        </w:rPr>
        <w:t>COFINS</w:t>
      </w:r>
    </w:p>
    <w:p w14:paraId="7CF5EF28" w14:textId="77777777" w:rsidR="00002128" w:rsidRPr="008F21D8" w:rsidRDefault="00002128" w:rsidP="008F21D8">
      <w:pPr>
        <w:pStyle w:val="PargrafodaLista"/>
        <w:numPr>
          <w:ilvl w:val="1"/>
          <w:numId w:val="18"/>
        </w:numPr>
        <w:spacing w:line="276" w:lineRule="auto"/>
        <w:jc w:val="both"/>
        <w:rPr>
          <w:rFonts w:ascii="Arial" w:hAnsi="Arial" w:cs="Arial"/>
        </w:rPr>
      </w:pPr>
      <w:r w:rsidRPr="008F21D8">
        <w:rPr>
          <w:rFonts w:ascii="Arial" w:hAnsi="Arial" w:cs="Arial"/>
        </w:rPr>
        <w:t>Lucro</w:t>
      </w:r>
    </w:p>
    <w:p w14:paraId="01E4C0E1" w14:textId="77777777" w:rsidR="00BE39F1" w:rsidRPr="008F21D8" w:rsidRDefault="00002128" w:rsidP="008F21D8">
      <w:pPr>
        <w:spacing w:line="276" w:lineRule="auto"/>
        <w:ind w:firstLine="708"/>
        <w:jc w:val="both"/>
        <w:rPr>
          <w:rFonts w:ascii="Arial" w:hAnsi="Arial" w:cs="Arial"/>
        </w:rPr>
      </w:pPr>
      <w:r w:rsidRPr="008F21D8">
        <w:rPr>
          <w:rFonts w:ascii="Arial" w:hAnsi="Arial" w:cs="Arial"/>
        </w:rPr>
        <w:t>Do licitante vencedor será exigido a Composição dos Preços unitários dos serviços constantes da planilha orçamentária, assim como a composição dos encargos sociais.</w:t>
      </w:r>
    </w:p>
    <w:p w14:paraId="3FC82838" w14:textId="77777777" w:rsidR="00BE39F1" w:rsidRPr="008F21D8" w:rsidRDefault="00BE39F1" w:rsidP="008F21D8">
      <w:pPr>
        <w:spacing w:line="276" w:lineRule="auto"/>
        <w:ind w:firstLine="708"/>
        <w:jc w:val="both"/>
        <w:rPr>
          <w:rFonts w:ascii="Arial" w:hAnsi="Arial" w:cs="Arial"/>
        </w:rPr>
      </w:pPr>
    </w:p>
    <w:p w14:paraId="7CBBB3D3" w14:textId="77777777" w:rsidR="00002128" w:rsidRPr="008F21D8" w:rsidRDefault="00002128" w:rsidP="008F21D8">
      <w:pPr>
        <w:spacing w:line="276" w:lineRule="auto"/>
        <w:ind w:firstLine="708"/>
        <w:jc w:val="both"/>
        <w:rPr>
          <w:rFonts w:ascii="Arial" w:hAnsi="Arial" w:cs="Arial"/>
        </w:rPr>
      </w:pPr>
      <w:r w:rsidRPr="008F21D8">
        <w:rPr>
          <w:rFonts w:ascii="Arial" w:hAnsi="Arial" w:cs="Arial"/>
        </w:rPr>
        <w:t>Será exigido de todos os licitantes na apresentação da proposta de preços o demonstrativo detalhado da composição do percentual adotado para o item "BONIFICAÇÃO E DESPESAS INDIRETAS – BDI”</w:t>
      </w:r>
      <w:r w:rsidR="00BE39F1" w:rsidRPr="008F21D8">
        <w:rPr>
          <w:rFonts w:ascii="Arial" w:hAnsi="Arial" w:cs="Arial"/>
        </w:rPr>
        <w:t>.</w:t>
      </w:r>
    </w:p>
    <w:p w14:paraId="47EEA16F" w14:textId="77777777" w:rsidR="00BE39F1" w:rsidRPr="008F21D8" w:rsidRDefault="00BE39F1" w:rsidP="008F21D8">
      <w:pPr>
        <w:spacing w:line="276" w:lineRule="auto"/>
        <w:ind w:firstLine="708"/>
        <w:jc w:val="both"/>
        <w:rPr>
          <w:rFonts w:ascii="Arial" w:hAnsi="Arial" w:cs="Arial"/>
        </w:rPr>
      </w:pPr>
    </w:p>
    <w:p w14:paraId="28B3FBDD" w14:textId="77777777" w:rsidR="00BE39F1" w:rsidRPr="008F21D8" w:rsidRDefault="00BE39F1" w:rsidP="008F21D8">
      <w:pPr>
        <w:pStyle w:val="PargrafodaLista"/>
        <w:numPr>
          <w:ilvl w:val="0"/>
          <w:numId w:val="3"/>
        </w:numPr>
        <w:spacing w:line="276" w:lineRule="auto"/>
        <w:jc w:val="both"/>
        <w:rPr>
          <w:rFonts w:ascii="Arial" w:hAnsi="Arial" w:cs="Arial"/>
          <w:b/>
          <w:bCs/>
        </w:rPr>
      </w:pPr>
      <w:r w:rsidRPr="008F21D8">
        <w:rPr>
          <w:rFonts w:ascii="Arial" w:hAnsi="Arial" w:cs="Arial"/>
          <w:b/>
          <w:bCs/>
        </w:rPr>
        <w:t>REGULAMENTAÇÃO DE PREÇO:</w:t>
      </w:r>
    </w:p>
    <w:p w14:paraId="1BD20D47" w14:textId="77777777" w:rsidR="00BE39F1" w:rsidRPr="008F21D8" w:rsidRDefault="00BE39F1" w:rsidP="008F21D8">
      <w:pPr>
        <w:spacing w:line="276" w:lineRule="auto"/>
        <w:jc w:val="both"/>
        <w:rPr>
          <w:rFonts w:ascii="Arial" w:hAnsi="Arial" w:cs="Arial"/>
          <w:b/>
          <w:bCs/>
        </w:rPr>
      </w:pPr>
    </w:p>
    <w:p w14:paraId="645414EA" w14:textId="77777777" w:rsidR="00BE39F1" w:rsidRPr="008F21D8" w:rsidRDefault="00BE39F1" w:rsidP="008F21D8">
      <w:pPr>
        <w:pStyle w:val="PargrafodaLista"/>
        <w:numPr>
          <w:ilvl w:val="1"/>
          <w:numId w:val="3"/>
        </w:numPr>
        <w:spacing w:line="276" w:lineRule="auto"/>
        <w:jc w:val="both"/>
        <w:rPr>
          <w:rFonts w:ascii="Arial" w:hAnsi="Arial" w:cs="Arial"/>
          <w:b/>
          <w:bCs/>
        </w:rPr>
      </w:pPr>
      <w:r w:rsidRPr="008F21D8">
        <w:rPr>
          <w:rFonts w:ascii="Arial" w:hAnsi="Arial" w:cs="Arial"/>
        </w:rPr>
        <w:t>SERVIÇOS EXTRACONTRATUAIS:</w:t>
      </w:r>
    </w:p>
    <w:p w14:paraId="08B330B9" w14:textId="77777777" w:rsidR="00BE39F1" w:rsidRPr="008F21D8" w:rsidRDefault="00BE39F1" w:rsidP="008F21D8">
      <w:pPr>
        <w:pStyle w:val="PargrafodaLista"/>
        <w:spacing w:line="276" w:lineRule="auto"/>
        <w:ind w:left="792"/>
        <w:jc w:val="both"/>
        <w:rPr>
          <w:rFonts w:ascii="Arial" w:hAnsi="Arial" w:cs="Arial"/>
          <w:b/>
          <w:bCs/>
        </w:rPr>
      </w:pPr>
    </w:p>
    <w:p w14:paraId="5D60E945" w14:textId="77777777" w:rsidR="00BE39F1" w:rsidRPr="008F21D8" w:rsidRDefault="00BE39F1" w:rsidP="008F21D8">
      <w:pPr>
        <w:pStyle w:val="PargrafodaLista"/>
        <w:spacing w:line="276" w:lineRule="auto"/>
        <w:ind w:left="792" w:firstLine="624"/>
        <w:jc w:val="both"/>
        <w:rPr>
          <w:rFonts w:ascii="Arial" w:hAnsi="Arial" w:cs="Arial"/>
        </w:rPr>
      </w:pPr>
      <w:r w:rsidRPr="008F21D8">
        <w:rPr>
          <w:rFonts w:ascii="Arial" w:hAnsi="Arial" w:cs="Arial"/>
        </w:rPr>
        <w:t>Caso durante a execução do objeto se faça necessário firmar termos aditivos com serviços novos ou previamente existentes na planilha orçamentária, serão observados os seguintes requisitos:</w:t>
      </w:r>
    </w:p>
    <w:p w14:paraId="69E1E184" w14:textId="77777777" w:rsidR="00BE39F1" w:rsidRPr="008F21D8" w:rsidRDefault="00BE39F1" w:rsidP="008F21D8">
      <w:pPr>
        <w:pStyle w:val="PargrafodaLista"/>
        <w:numPr>
          <w:ilvl w:val="0"/>
          <w:numId w:val="18"/>
        </w:numPr>
        <w:spacing w:line="276" w:lineRule="auto"/>
        <w:jc w:val="both"/>
        <w:rPr>
          <w:rFonts w:ascii="Arial" w:hAnsi="Arial" w:cs="Arial"/>
        </w:rPr>
      </w:pPr>
      <w:r w:rsidRPr="008F21D8">
        <w:rPr>
          <w:rFonts w:ascii="Arial" w:hAnsi="Arial" w:cs="Arial"/>
        </w:rPr>
        <w:t>Para itens que já estejam contemplados no contrato, os preços unitários serão os mesmos já contratados, constantes da proposta vencedora.</w:t>
      </w:r>
    </w:p>
    <w:p w14:paraId="199582E9" w14:textId="77777777" w:rsidR="00BE39F1" w:rsidRPr="008F21D8" w:rsidRDefault="00BE39F1" w:rsidP="008F21D8">
      <w:pPr>
        <w:pStyle w:val="PargrafodaLista"/>
        <w:numPr>
          <w:ilvl w:val="0"/>
          <w:numId w:val="18"/>
        </w:numPr>
        <w:spacing w:line="276" w:lineRule="auto"/>
        <w:jc w:val="both"/>
        <w:rPr>
          <w:rFonts w:ascii="Arial" w:hAnsi="Arial" w:cs="Arial"/>
        </w:rPr>
      </w:pPr>
      <w:r w:rsidRPr="008F21D8">
        <w:rPr>
          <w:rFonts w:ascii="Arial" w:hAnsi="Arial" w:cs="Arial"/>
        </w:rPr>
        <w:lastRenderedPageBreak/>
        <w:t>Para itens novos a serem incluídos na planilha orçamentária da obra, a inclusão dos itens deverá atender ao que segue:</w:t>
      </w:r>
    </w:p>
    <w:p w14:paraId="17CBE516" w14:textId="77777777" w:rsidR="00BE39F1" w:rsidRPr="008F21D8" w:rsidRDefault="00BE39F1" w:rsidP="008F21D8">
      <w:pPr>
        <w:pStyle w:val="PargrafodaLista"/>
        <w:spacing w:line="276" w:lineRule="auto"/>
        <w:ind w:left="1068"/>
        <w:jc w:val="both"/>
        <w:rPr>
          <w:rFonts w:ascii="Arial" w:hAnsi="Arial" w:cs="Arial"/>
        </w:rPr>
      </w:pPr>
    </w:p>
    <w:p w14:paraId="04203890" w14:textId="77777777" w:rsidR="00BE39F1" w:rsidRPr="008F21D8" w:rsidRDefault="00BE39F1" w:rsidP="008F21D8">
      <w:pPr>
        <w:pStyle w:val="PargrafodaLista"/>
        <w:numPr>
          <w:ilvl w:val="0"/>
          <w:numId w:val="25"/>
        </w:numPr>
        <w:spacing w:line="276" w:lineRule="auto"/>
        <w:jc w:val="both"/>
        <w:rPr>
          <w:rFonts w:ascii="Arial" w:hAnsi="Arial" w:cs="Arial"/>
        </w:rPr>
      </w:pPr>
      <w:r w:rsidRPr="008F21D8">
        <w:rPr>
          <w:rFonts w:ascii="Arial" w:hAnsi="Arial" w:cs="Arial"/>
        </w:rPr>
        <w:t>Caso o SINAPI ou EMLURB contemple o serviço e todos os seus insumos também sejam novos, o preço unitário deverá corresponder ao encontrado naqueles sistemas aplicados sobre este o mesmo desconto dado pelo vencedor com relação ao orçamento base.</w:t>
      </w:r>
    </w:p>
    <w:p w14:paraId="6326AF4C" w14:textId="77777777" w:rsidR="00C37D79" w:rsidRPr="008F21D8" w:rsidRDefault="00BE39F1" w:rsidP="008F21D8">
      <w:pPr>
        <w:pStyle w:val="PargrafodaLista"/>
        <w:numPr>
          <w:ilvl w:val="0"/>
          <w:numId w:val="25"/>
        </w:numPr>
        <w:spacing w:line="276" w:lineRule="auto"/>
        <w:jc w:val="both"/>
        <w:rPr>
          <w:rFonts w:ascii="Arial" w:hAnsi="Arial" w:cs="Arial"/>
        </w:rPr>
      </w:pPr>
      <w:r w:rsidRPr="008F21D8">
        <w:rPr>
          <w:rFonts w:ascii="Arial" w:hAnsi="Arial" w:cs="Arial"/>
        </w:rPr>
        <w:t xml:space="preserve">Caso o SINAPI ou EMLURB contemple o serviço e algum de seus insumos já esteja presente nas composições dos outros </w:t>
      </w:r>
      <w:r w:rsidR="00C37D79" w:rsidRPr="008F21D8">
        <w:rPr>
          <w:rFonts w:ascii="Arial" w:hAnsi="Arial" w:cs="Arial"/>
        </w:rPr>
        <w:t>serviços apresentados</w:t>
      </w:r>
      <w:r w:rsidRPr="008F21D8">
        <w:rPr>
          <w:rFonts w:ascii="Arial" w:hAnsi="Arial" w:cs="Arial"/>
        </w:rPr>
        <w:t xml:space="preserve"> pelo Contratado, o custo deste insumo será o mesmo apresentado na proposta vencedora, o qual também está condicionado ao limite máximo orçado pelo órgão. Os demais insumos receberão o mesmo trat</w:t>
      </w:r>
      <w:r w:rsidR="00B41679" w:rsidRPr="008F21D8">
        <w:rPr>
          <w:rFonts w:ascii="Arial" w:hAnsi="Arial" w:cs="Arial"/>
        </w:rPr>
        <w:t>amento recomendado na alínea “a</w:t>
      </w:r>
      <w:r w:rsidRPr="008F21D8">
        <w:rPr>
          <w:rFonts w:ascii="Arial" w:hAnsi="Arial" w:cs="Arial"/>
        </w:rPr>
        <w:t>”.</w:t>
      </w:r>
    </w:p>
    <w:p w14:paraId="5E1FDF48" w14:textId="77777777" w:rsidR="00C37D79" w:rsidRPr="008F21D8" w:rsidRDefault="00BE39F1" w:rsidP="008F21D8">
      <w:pPr>
        <w:pStyle w:val="PargrafodaLista"/>
        <w:numPr>
          <w:ilvl w:val="0"/>
          <w:numId w:val="25"/>
        </w:numPr>
        <w:spacing w:line="276" w:lineRule="auto"/>
        <w:jc w:val="both"/>
        <w:rPr>
          <w:rFonts w:ascii="Arial" w:hAnsi="Arial" w:cs="Arial"/>
        </w:rPr>
      </w:pPr>
      <w:r w:rsidRPr="008F21D8">
        <w:rPr>
          <w:rFonts w:ascii="Arial" w:hAnsi="Arial" w:cs="Arial"/>
        </w:rPr>
        <w:t>No caso</w:t>
      </w:r>
      <w:r w:rsidR="00B41679" w:rsidRPr="008F21D8">
        <w:rPr>
          <w:rFonts w:ascii="Arial" w:hAnsi="Arial" w:cs="Arial"/>
        </w:rPr>
        <w:t xml:space="preserve"> da alínea “b</w:t>
      </w:r>
      <w:r w:rsidRPr="008F21D8">
        <w:rPr>
          <w:rFonts w:ascii="Arial" w:hAnsi="Arial" w:cs="Arial"/>
        </w:rPr>
        <w:t>”, quando nas composições apresentadas pelo Contratado seja observado a atribuição de dois ou mais preços para o mesmo insumo, prevalecerá o menor.</w:t>
      </w:r>
    </w:p>
    <w:p w14:paraId="07C5C3D9" w14:textId="77777777" w:rsidR="00C37D79" w:rsidRPr="008F21D8" w:rsidRDefault="00BE39F1" w:rsidP="008F21D8">
      <w:pPr>
        <w:pStyle w:val="PargrafodaLista"/>
        <w:numPr>
          <w:ilvl w:val="0"/>
          <w:numId w:val="25"/>
        </w:numPr>
        <w:spacing w:line="276" w:lineRule="auto"/>
        <w:jc w:val="both"/>
        <w:rPr>
          <w:rFonts w:ascii="Arial" w:hAnsi="Arial" w:cs="Arial"/>
        </w:rPr>
      </w:pPr>
      <w:r w:rsidRPr="008F21D8">
        <w:rPr>
          <w:rFonts w:ascii="Arial" w:hAnsi="Arial" w:cs="Arial"/>
        </w:rPr>
        <w:t xml:space="preserve">Caso o item não seja contemplado pelo SINAPI ou </w:t>
      </w:r>
      <w:r w:rsidR="00C37D79" w:rsidRPr="008F21D8">
        <w:rPr>
          <w:rFonts w:ascii="Arial" w:hAnsi="Arial" w:cs="Arial"/>
        </w:rPr>
        <w:t>EMLURB</w:t>
      </w:r>
      <w:r w:rsidRPr="008F21D8">
        <w:rPr>
          <w:rFonts w:ascii="Arial" w:hAnsi="Arial" w:cs="Arial"/>
        </w:rPr>
        <w:t xml:space="preserve"> serão usadas como base para formação dos novos preços as composições das Tabelas para </w:t>
      </w:r>
      <w:r w:rsidR="00C37D79" w:rsidRPr="008F21D8">
        <w:rPr>
          <w:rFonts w:ascii="Arial" w:hAnsi="Arial" w:cs="Arial"/>
        </w:rPr>
        <w:t>Composição</w:t>
      </w:r>
      <w:r w:rsidRPr="008F21D8">
        <w:rPr>
          <w:rFonts w:ascii="Arial" w:hAnsi="Arial" w:cs="Arial"/>
        </w:rPr>
        <w:t xml:space="preserve"> de Preços para Orçamento, da Editora PINI, cujos custos dos insumos serão alimentados da forma apresentada a seguir, adotando a mesma ordem como escala de prioridade:</w:t>
      </w:r>
    </w:p>
    <w:p w14:paraId="48F70485" w14:textId="77777777" w:rsidR="00C37D79" w:rsidRPr="008F21D8" w:rsidRDefault="008F21D8" w:rsidP="008F21D8">
      <w:pPr>
        <w:pStyle w:val="PargrafodaLista"/>
        <w:numPr>
          <w:ilvl w:val="2"/>
          <w:numId w:val="25"/>
        </w:numPr>
        <w:spacing w:line="276" w:lineRule="auto"/>
        <w:jc w:val="both"/>
        <w:rPr>
          <w:rFonts w:ascii="Arial" w:hAnsi="Arial" w:cs="Arial"/>
        </w:rPr>
      </w:pPr>
      <w:r w:rsidRPr="008F21D8">
        <w:rPr>
          <w:rFonts w:ascii="Arial" w:hAnsi="Arial" w:cs="Arial"/>
        </w:rPr>
        <w:t>U</w:t>
      </w:r>
      <w:r w:rsidR="00BE39F1" w:rsidRPr="008F21D8">
        <w:rPr>
          <w:rFonts w:ascii="Arial" w:hAnsi="Arial" w:cs="Arial"/>
        </w:rPr>
        <w:t>tilizando aqueles apresentados na proposta vencedora;</w:t>
      </w:r>
    </w:p>
    <w:p w14:paraId="47752DFE" w14:textId="77777777" w:rsidR="00C37D79" w:rsidRPr="008F21D8" w:rsidRDefault="008F21D8" w:rsidP="008F21D8">
      <w:pPr>
        <w:pStyle w:val="PargrafodaLista"/>
        <w:numPr>
          <w:ilvl w:val="2"/>
          <w:numId w:val="25"/>
        </w:numPr>
        <w:spacing w:line="276" w:lineRule="auto"/>
        <w:jc w:val="both"/>
        <w:rPr>
          <w:rFonts w:ascii="Arial" w:hAnsi="Arial" w:cs="Arial"/>
        </w:rPr>
      </w:pPr>
      <w:r w:rsidRPr="008F21D8">
        <w:rPr>
          <w:rFonts w:ascii="Arial" w:hAnsi="Arial" w:cs="Arial"/>
        </w:rPr>
        <w:t>U</w:t>
      </w:r>
      <w:r w:rsidR="00BE39F1" w:rsidRPr="008F21D8">
        <w:rPr>
          <w:rFonts w:ascii="Arial" w:hAnsi="Arial" w:cs="Arial"/>
        </w:rPr>
        <w:t>tilizando aqueles constantes da tabela de insumos do SINAPI aplicando o mesmo desconto dado pelo vencedor com relação ao orçamento base;</w:t>
      </w:r>
    </w:p>
    <w:p w14:paraId="757254A5" w14:textId="77777777" w:rsidR="00C37D79" w:rsidRPr="008F21D8" w:rsidRDefault="008F21D8" w:rsidP="008F21D8">
      <w:pPr>
        <w:pStyle w:val="PargrafodaLista"/>
        <w:numPr>
          <w:ilvl w:val="2"/>
          <w:numId w:val="25"/>
        </w:numPr>
        <w:spacing w:line="276" w:lineRule="auto"/>
        <w:jc w:val="both"/>
        <w:rPr>
          <w:rFonts w:ascii="Arial" w:hAnsi="Arial" w:cs="Arial"/>
        </w:rPr>
      </w:pPr>
      <w:r w:rsidRPr="008F21D8">
        <w:rPr>
          <w:rFonts w:ascii="Arial" w:hAnsi="Arial" w:cs="Arial"/>
        </w:rPr>
        <w:t>U</w:t>
      </w:r>
      <w:r w:rsidR="00BE39F1" w:rsidRPr="008F21D8">
        <w:rPr>
          <w:rFonts w:ascii="Arial" w:hAnsi="Arial" w:cs="Arial"/>
        </w:rPr>
        <w:t>tilizando o menor custo dentre os obti</w:t>
      </w:r>
      <w:r w:rsidRPr="008F21D8">
        <w:rPr>
          <w:rFonts w:ascii="Arial" w:hAnsi="Arial" w:cs="Arial"/>
        </w:rPr>
        <w:t>dos em três cotações no mercado.</w:t>
      </w:r>
    </w:p>
    <w:p w14:paraId="3E2622F2" w14:textId="77777777" w:rsidR="00C37D79" w:rsidRPr="008F21D8" w:rsidRDefault="00C37D79" w:rsidP="008F21D8">
      <w:pPr>
        <w:pStyle w:val="PargrafodaLista"/>
        <w:spacing w:line="276" w:lineRule="auto"/>
        <w:ind w:left="2868"/>
        <w:jc w:val="both"/>
        <w:rPr>
          <w:rFonts w:ascii="Arial" w:hAnsi="Arial" w:cs="Arial"/>
        </w:rPr>
      </w:pPr>
    </w:p>
    <w:p w14:paraId="5817720F" w14:textId="77777777" w:rsidR="00C37D79" w:rsidRPr="008F21D8" w:rsidRDefault="00C37D79" w:rsidP="008F21D8">
      <w:pPr>
        <w:pStyle w:val="PargrafodaLista"/>
        <w:numPr>
          <w:ilvl w:val="2"/>
          <w:numId w:val="3"/>
        </w:numPr>
        <w:spacing w:line="276" w:lineRule="auto"/>
        <w:jc w:val="both"/>
        <w:rPr>
          <w:rFonts w:ascii="Arial" w:hAnsi="Arial" w:cs="Arial"/>
        </w:rPr>
      </w:pPr>
      <w:r w:rsidRPr="008F21D8">
        <w:rPr>
          <w:rFonts w:ascii="Arial" w:hAnsi="Arial" w:cs="Arial"/>
        </w:rPr>
        <w:t>DA ALTERAÇÃO DO CONTRATO:</w:t>
      </w:r>
    </w:p>
    <w:p w14:paraId="167F829E" w14:textId="77777777" w:rsidR="00C37D79" w:rsidRPr="008F21D8" w:rsidRDefault="00C37D79" w:rsidP="008F21D8">
      <w:pPr>
        <w:pStyle w:val="PargrafodaLista"/>
        <w:spacing w:line="276" w:lineRule="auto"/>
        <w:ind w:left="1224"/>
        <w:jc w:val="both"/>
        <w:rPr>
          <w:rFonts w:ascii="Arial" w:hAnsi="Arial" w:cs="Arial"/>
        </w:rPr>
      </w:pPr>
    </w:p>
    <w:p w14:paraId="34C2A0B8" w14:textId="77777777" w:rsidR="00C37D79" w:rsidRPr="008F21D8" w:rsidRDefault="00BE39F1" w:rsidP="008F21D8">
      <w:pPr>
        <w:pStyle w:val="PargrafodaLista"/>
        <w:spacing w:line="276" w:lineRule="auto"/>
        <w:ind w:firstLine="504"/>
        <w:jc w:val="both"/>
        <w:rPr>
          <w:rFonts w:ascii="Arial" w:hAnsi="Arial" w:cs="Arial"/>
        </w:rPr>
      </w:pPr>
      <w:r w:rsidRPr="008F21D8">
        <w:rPr>
          <w:rFonts w:ascii="Arial" w:hAnsi="Arial" w:cs="Arial"/>
        </w:rPr>
        <w:t>O contrato a ser firmado poderá ser alterado nos casos previstos no art. 65 da Lei 8.666/93, com a apresentação das devidas justificativas adequadas a esta Concorrência.</w:t>
      </w:r>
    </w:p>
    <w:p w14:paraId="299C8AF6" w14:textId="77777777" w:rsidR="00C37D79" w:rsidRPr="008F21D8" w:rsidRDefault="00C37D79" w:rsidP="008F21D8">
      <w:pPr>
        <w:pStyle w:val="PargrafodaLista"/>
        <w:spacing w:line="276" w:lineRule="auto"/>
        <w:ind w:firstLine="504"/>
        <w:jc w:val="both"/>
        <w:rPr>
          <w:rFonts w:ascii="Arial" w:hAnsi="Arial" w:cs="Arial"/>
        </w:rPr>
      </w:pPr>
    </w:p>
    <w:p w14:paraId="758BCA38" w14:textId="77777777" w:rsidR="00C37D79" w:rsidRPr="008F21D8" w:rsidRDefault="00BE39F1" w:rsidP="008F21D8">
      <w:pPr>
        <w:pStyle w:val="PargrafodaLista"/>
        <w:spacing w:line="276" w:lineRule="auto"/>
        <w:ind w:firstLine="504"/>
        <w:jc w:val="both"/>
        <w:rPr>
          <w:rFonts w:ascii="Arial" w:hAnsi="Arial" w:cs="Arial"/>
        </w:rPr>
      </w:pPr>
      <w:r w:rsidRPr="008F21D8">
        <w:rPr>
          <w:rFonts w:ascii="Arial" w:hAnsi="Arial" w:cs="Arial"/>
        </w:rPr>
        <w:t xml:space="preserve">No interesse da Administração o CONTRATADO fica obrigado a aceitar, nas mesmas condições contratuais, os acréscimos ou supressões que se fizerem nas obras, serviços ou compras, até 25% (vinte e cinco </w:t>
      </w:r>
      <w:r w:rsidRPr="008F21D8">
        <w:rPr>
          <w:rFonts w:ascii="Arial" w:hAnsi="Arial" w:cs="Arial"/>
        </w:rPr>
        <w:lastRenderedPageBreak/>
        <w:t>por cento) do valor inicial atualizado do contrato, e, no caso particular de reforma de edifício ou de equipamento, até o limite de 50% (cinquenta por cento) para os seus acréscimos.</w:t>
      </w:r>
    </w:p>
    <w:p w14:paraId="0ED9B1CB" w14:textId="77777777" w:rsidR="00C37D79" w:rsidRPr="008F21D8" w:rsidRDefault="00C37D79" w:rsidP="008F21D8">
      <w:pPr>
        <w:pStyle w:val="PargrafodaLista"/>
        <w:spacing w:line="276" w:lineRule="auto"/>
        <w:ind w:firstLine="504"/>
        <w:jc w:val="both"/>
        <w:rPr>
          <w:rFonts w:ascii="Arial" w:hAnsi="Arial" w:cs="Arial"/>
        </w:rPr>
      </w:pPr>
    </w:p>
    <w:p w14:paraId="50867E81" w14:textId="77777777" w:rsidR="00C37D79" w:rsidRPr="008F21D8" w:rsidRDefault="00BE39F1" w:rsidP="008F21D8">
      <w:pPr>
        <w:pStyle w:val="PargrafodaLista"/>
        <w:spacing w:line="276" w:lineRule="auto"/>
        <w:ind w:firstLine="504"/>
        <w:jc w:val="both"/>
        <w:rPr>
          <w:rFonts w:ascii="Arial" w:hAnsi="Arial" w:cs="Arial"/>
        </w:rPr>
      </w:pPr>
      <w:r w:rsidRPr="008F21D8">
        <w:rPr>
          <w:rFonts w:ascii="Arial" w:hAnsi="Arial" w:cs="Arial"/>
        </w:rPr>
        <w:t>A contratada fica obrigada a aceitar, nas mesmas condições licitadas, os acréscimos ou supressões que se fizerem necessária;</w:t>
      </w:r>
    </w:p>
    <w:p w14:paraId="52AFF8D3" w14:textId="77777777" w:rsidR="00C37D79" w:rsidRPr="008F21D8" w:rsidRDefault="00C37D79" w:rsidP="008F21D8">
      <w:pPr>
        <w:pStyle w:val="PargrafodaLista"/>
        <w:spacing w:line="276" w:lineRule="auto"/>
        <w:ind w:firstLine="504"/>
        <w:jc w:val="both"/>
        <w:rPr>
          <w:rFonts w:ascii="Arial" w:hAnsi="Arial" w:cs="Arial"/>
        </w:rPr>
      </w:pPr>
    </w:p>
    <w:p w14:paraId="43E987F3" w14:textId="77777777" w:rsidR="00C37D79" w:rsidRPr="008F21D8" w:rsidRDefault="00BE39F1" w:rsidP="008F21D8">
      <w:pPr>
        <w:pStyle w:val="PargrafodaLista"/>
        <w:spacing w:line="276" w:lineRule="auto"/>
        <w:ind w:firstLine="504"/>
        <w:jc w:val="both"/>
        <w:rPr>
          <w:rFonts w:ascii="Arial" w:hAnsi="Arial" w:cs="Arial"/>
        </w:rPr>
      </w:pPr>
      <w:r w:rsidRPr="008F21D8">
        <w:rPr>
          <w:rFonts w:ascii="Arial" w:hAnsi="Arial" w:cs="Arial"/>
        </w:rPr>
        <w:t>Nenhum acréscimo ou supressão poderá exceder o limite estabelecido nesta condição, salvo as supressões resultantes de acordo celebrados entre as partes;</w:t>
      </w:r>
    </w:p>
    <w:p w14:paraId="71115230" w14:textId="77777777" w:rsidR="00C37D79" w:rsidRPr="008F21D8" w:rsidRDefault="00C37D79" w:rsidP="008F21D8">
      <w:pPr>
        <w:pStyle w:val="PargrafodaLista"/>
        <w:spacing w:line="276" w:lineRule="auto"/>
        <w:ind w:firstLine="504"/>
        <w:jc w:val="both"/>
        <w:rPr>
          <w:rFonts w:ascii="Arial" w:hAnsi="Arial" w:cs="Arial"/>
        </w:rPr>
      </w:pPr>
    </w:p>
    <w:p w14:paraId="408ADE45" w14:textId="77777777" w:rsidR="00C37D79" w:rsidRPr="008F21D8" w:rsidRDefault="00C37D79" w:rsidP="008F21D8">
      <w:pPr>
        <w:pStyle w:val="PargrafodaLista"/>
        <w:numPr>
          <w:ilvl w:val="1"/>
          <w:numId w:val="3"/>
        </w:numPr>
        <w:spacing w:line="276" w:lineRule="auto"/>
        <w:jc w:val="both"/>
        <w:rPr>
          <w:rFonts w:ascii="Arial" w:hAnsi="Arial" w:cs="Arial"/>
        </w:rPr>
      </w:pPr>
      <w:r w:rsidRPr="008F21D8">
        <w:rPr>
          <w:rFonts w:ascii="Arial" w:hAnsi="Arial" w:cs="Arial"/>
        </w:rPr>
        <w:t>REGULAMENTAÇÃO DOS PREÇOS SE SERVIÇOS:</w:t>
      </w:r>
    </w:p>
    <w:p w14:paraId="2A7DC706" w14:textId="77777777" w:rsidR="00C37D79" w:rsidRPr="008F21D8" w:rsidRDefault="00C37D79" w:rsidP="008F21D8">
      <w:pPr>
        <w:spacing w:line="276" w:lineRule="auto"/>
        <w:ind w:left="360"/>
        <w:jc w:val="both"/>
        <w:rPr>
          <w:rFonts w:ascii="Arial" w:hAnsi="Arial" w:cs="Arial"/>
        </w:rPr>
      </w:pPr>
    </w:p>
    <w:p w14:paraId="3648EF5F" w14:textId="77777777" w:rsidR="00BE39F1" w:rsidRPr="008F21D8" w:rsidRDefault="00BE39F1" w:rsidP="008F21D8">
      <w:pPr>
        <w:spacing w:line="276" w:lineRule="auto"/>
        <w:ind w:left="360" w:firstLine="348"/>
        <w:jc w:val="both"/>
        <w:rPr>
          <w:rFonts w:ascii="Arial" w:hAnsi="Arial" w:cs="Arial"/>
        </w:rPr>
      </w:pPr>
      <w:r w:rsidRPr="008F21D8">
        <w:rPr>
          <w:rFonts w:ascii="Arial" w:hAnsi="Arial" w:cs="Arial"/>
        </w:rPr>
        <w:t>Nos preços cotados deverão estar inclusos materiais, mão de obra, encargos sociais e trabalhistas, todos os equipamentos, instrumentos, ferramentas e máquinas</w:t>
      </w:r>
      <w:r w:rsidR="00C6426E" w:rsidRPr="008F21D8">
        <w:rPr>
          <w:rFonts w:ascii="Arial" w:hAnsi="Arial" w:cs="Arial"/>
        </w:rPr>
        <w:t xml:space="preserve"> </w:t>
      </w:r>
      <w:r w:rsidR="00C37D79" w:rsidRPr="008F21D8">
        <w:rPr>
          <w:rFonts w:ascii="Arial" w:hAnsi="Arial" w:cs="Arial"/>
        </w:rPr>
        <w:t>necessários ao desenvolvimento dos trabalhos, enfim, quaisquer outras despesas necessárias à realização dos serviços.</w:t>
      </w:r>
    </w:p>
    <w:p w14:paraId="2713E036" w14:textId="77777777" w:rsidR="00C37D79" w:rsidRPr="008F21D8" w:rsidRDefault="00C37D79" w:rsidP="008F21D8">
      <w:pPr>
        <w:spacing w:line="276" w:lineRule="auto"/>
        <w:ind w:left="360" w:firstLine="348"/>
        <w:jc w:val="both"/>
        <w:rPr>
          <w:rFonts w:ascii="Arial" w:hAnsi="Arial" w:cs="Arial"/>
        </w:rPr>
      </w:pPr>
    </w:p>
    <w:p w14:paraId="408D4325" w14:textId="77777777" w:rsidR="00C37D79" w:rsidRPr="008F21D8" w:rsidRDefault="00C37D79" w:rsidP="008F21D8">
      <w:pPr>
        <w:pStyle w:val="PargrafodaLista"/>
        <w:numPr>
          <w:ilvl w:val="0"/>
          <w:numId w:val="3"/>
        </w:numPr>
        <w:spacing w:line="276" w:lineRule="auto"/>
        <w:jc w:val="both"/>
        <w:rPr>
          <w:rFonts w:ascii="Arial" w:hAnsi="Arial" w:cs="Arial"/>
          <w:b/>
          <w:bCs/>
        </w:rPr>
      </w:pPr>
      <w:r w:rsidRPr="008F21D8">
        <w:rPr>
          <w:rFonts w:ascii="Arial" w:hAnsi="Arial" w:cs="Arial"/>
          <w:b/>
          <w:bCs/>
        </w:rPr>
        <w:t>RESPONSABILIDADE LEGAL/FISCAL</w:t>
      </w:r>
    </w:p>
    <w:p w14:paraId="0655BFE1" w14:textId="77777777" w:rsidR="00C37D79" w:rsidRPr="008F21D8" w:rsidRDefault="00C37D79" w:rsidP="008F21D8">
      <w:pPr>
        <w:spacing w:line="276" w:lineRule="auto"/>
        <w:jc w:val="both"/>
        <w:rPr>
          <w:rFonts w:ascii="Arial" w:hAnsi="Arial" w:cs="Arial"/>
          <w:b/>
          <w:bCs/>
        </w:rPr>
      </w:pPr>
    </w:p>
    <w:p w14:paraId="22AEE19F" w14:textId="77777777" w:rsidR="00C37D79" w:rsidRPr="008F21D8" w:rsidRDefault="00C37D79" w:rsidP="008F21D8">
      <w:pPr>
        <w:spacing w:line="276" w:lineRule="auto"/>
        <w:ind w:firstLine="360"/>
        <w:jc w:val="both"/>
        <w:rPr>
          <w:rFonts w:ascii="Arial" w:hAnsi="Arial" w:cs="Arial"/>
        </w:rPr>
      </w:pPr>
      <w:r w:rsidRPr="008F21D8">
        <w:rPr>
          <w:rFonts w:ascii="Arial" w:hAnsi="Arial" w:cs="Arial"/>
        </w:rPr>
        <w:t>A CONTRATADA será responsável pelo cumprimento de todas as leis federais, estaduais e municipais (inclusive todos os regulamentos, normas, instruções e diretrizes) que lhe forem aplicáveis e necessárias ao seu funcionamento como empresa.</w:t>
      </w:r>
    </w:p>
    <w:p w14:paraId="2A126429" w14:textId="77777777" w:rsidR="00C37D79" w:rsidRPr="008F21D8" w:rsidRDefault="00C37D79" w:rsidP="008F21D8">
      <w:pPr>
        <w:spacing w:line="276" w:lineRule="auto"/>
        <w:ind w:firstLine="360"/>
        <w:jc w:val="both"/>
        <w:rPr>
          <w:rFonts w:ascii="Arial" w:hAnsi="Arial" w:cs="Arial"/>
        </w:rPr>
      </w:pPr>
    </w:p>
    <w:p w14:paraId="1E9932BE" w14:textId="77777777" w:rsidR="00C37D79" w:rsidRPr="008F21D8" w:rsidRDefault="00C37D79" w:rsidP="008F21D8">
      <w:pPr>
        <w:spacing w:line="276" w:lineRule="auto"/>
        <w:ind w:firstLine="360"/>
        <w:jc w:val="both"/>
        <w:rPr>
          <w:rFonts w:ascii="Arial" w:hAnsi="Arial" w:cs="Arial"/>
        </w:rPr>
      </w:pPr>
      <w:r w:rsidRPr="008F21D8">
        <w:rPr>
          <w:rFonts w:ascii="Arial" w:hAnsi="Arial" w:cs="Arial"/>
        </w:rPr>
        <w:t>As despesas de Contrato, Seguros, Leis Sociais, ISS, e outras que incidirem sobre os serviços e seu pessoal, serão de inteira responsabilidade da CONTRATADA.</w:t>
      </w:r>
    </w:p>
    <w:p w14:paraId="763C5F30" w14:textId="77777777" w:rsidR="00C37D79" w:rsidRPr="008F21D8" w:rsidRDefault="00C37D79" w:rsidP="008F21D8">
      <w:pPr>
        <w:spacing w:line="276" w:lineRule="auto"/>
        <w:ind w:firstLine="360"/>
        <w:jc w:val="both"/>
        <w:rPr>
          <w:rFonts w:ascii="Arial" w:hAnsi="Arial" w:cs="Arial"/>
        </w:rPr>
      </w:pPr>
    </w:p>
    <w:p w14:paraId="051CAF2D" w14:textId="77777777" w:rsidR="00C37D79" w:rsidRPr="008F21D8" w:rsidRDefault="00C37D79" w:rsidP="008F21D8">
      <w:pPr>
        <w:spacing w:line="276" w:lineRule="auto"/>
        <w:ind w:firstLine="360"/>
        <w:jc w:val="both"/>
        <w:rPr>
          <w:rFonts w:ascii="Arial" w:hAnsi="Arial" w:cs="Arial"/>
        </w:rPr>
      </w:pPr>
      <w:r w:rsidRPr="008F21D8">
        <w:rPr>
          <w:rFonts w:ascii="Arial" w:hAnsi="Arial" w:cs="Arial"/>
        </w:rPr>
        <w:t>Toda a equipe de trabalho deverá estar vinculada à CONTRATADA pela CLT, não se admitindo trabalhadores em condições ilegais.</w:t>
      </w:r>
    </w:p>
    <w:p w14:paraId="3878F2D7" w14:textId="77777777" w:rsidR="00C37D79" w:rsidRPr="008F21D8" w:rsidRDefault="00C37D79" w:rsidP="008F21D8">
      <w:pPr>
        <w:spacing w:line="276" w:lineRule="auto"/>
        <w:ind w:firstLine="360"/>
        <w:jc w:val="both"/>
        <w:rPr>
          <w:rFonts w:ascii="Arial" w:hAnsi="Arial" w:cs="Arial"/>
        </w:rPr>
      </w:pPr>
    </w:p>
    <w:p w14:paraId="1309035E" w14:textId="77777777" w:rsidR="00C37D79" w:rsidRPr="008F21D8" w:rsidRDefault="00C37D79" w:rsidP="008F21D8">
      <w:pPr>
        <w:spacing w:line="276" w:lineRule="auto"/>
        <w:ind w:firstLine="360"/>
        <w:jc w:val="both"/>
        <w:rPr>
          <w:rFonts w:ascii="Arial" w:hAnsi="Arial" w:cs="Arial"/>
        </w:rPr>
      </w:pPr>
      <w:r w:rsidRPr="008F21D8">
        <w:rPr>
          <w:rFonts w:ascii="Arial" w:hAnsi="Arial" w:cs="Arial"/>
        </w:rPr>
        <w:t>Toda a equipe de trabalho deverá estar equipada com ferramentas compatíveis com a tarefa além de fardamento, sapatos, capacete e outros utensílios</w:t>
      </w:r>
      <w:r w:rsidR="008F21D8" w:rsidRPr="008F21D8">
        <w:rPr>
          <w:rFonts w:ascii="Arial" w:hAnsi="Arial" w:cs="Arial"/>
        </w:rPr>
        <w:t xml:space="preserve"> de segurança quando necessário, s</w:t>
      </w:r>
      <w:r w:rsidRPr="008F21D8">
        <w:rPr>
          <w:rFonts w:ascii="Arial" w:hAnsi="Arial" w:cs="Arial"/>
        </w:rPr>
        <w:t>endo todos os funcionários devidamente identificados.</w:t>
      </w:r>
    </w:p>
    <w:p w14:paraId="5BD2D7C8" w14:textId="77777777" w:rsidR="00C37D79" w:rsidRPr="008F21D8" w:rsidRDefault="00C37D79" w:rsidP="008F21D8">
      <w:pPr>
        <w:spacing w:line="276" w:lineRule="auto"/>
        <w:ind w:firstLine="360"/>
        <w:jc w:val="both"/>
        <w:rPr>
          <w:rFonts w:ascii="Arial" w:hAnsi="Arial" w:cs="Arial"/>
        </w:rPr>
      </w:pPr>
    </w:p>
    <w:p w14:paraId="42ACFB0F" w14:textId="77777777" w:rsidR="00C37D79" w:rsidRPr="008F21D8" w:rsidRDefault="00C37D79" w:rsidP="008F21D8">
      <w:pPr>
        <w:spacing w:line="276" w:lineRule="auto"/>
        <w:ind w:firstLine="360"/>
        <w:jc w:val="both"/>
        <w:rPr>
          <w:rFonts w:ascii="Arial" w:hAnsi="Arial" w:cs="Arial"/>
        </w:rPr>
      </w:pPr>
      <w:r w:rsidRPr="008F21D8">
        <w:rPr>
          <w:rFonts w:ascii="Arial" w:hAnsi="Arial" w:cs="Arial"/>
        </w:rPr>
        <w:t xml:space="preserve">Será de responsabilidade exclusiva da CONTRATADA a indenização de quaisquer acidentes de trabalho, resultante da execução das obras e serviços contratados, ou qualquer caso fortuito. Será também de sua responsabilidade a eventual destruição ou danificação, por terceiros, dos serviços executados, até </w:t>
      </w:r>
      <w:r w:rsidRPr="008F21D8">
        <w:rPr>
          <w:rFonts w:ascii="Arial" w:hAnsi="Arial" w:cs="Arial"/>
        </w:rPr>
        <w:lastRenderedPageBreak/>
        <w:t xml:space="preserve">a aceitação definitiva </w:t>
      </w:r>
      <w:proofErr w:type="gramStart"/>
      <w:r w:rsidRPr="008F21D8">
        <w:rPr>
          <w:rFonts w:ascii="Arial" w:hAnsi="Arial" w:cs="Arial"/>
        </w:rPr>
        <w:t>da mesma</w:t>
      </w:r>
      <w:proofErr w:type="gramEnd"/>
      <w:r w:rsidRPr="008F21D8">
        <w:rPr>
          <w:rFonts w:ascii="Arial" w:hAnsi="Arial" w:cs="Arial"/>
        </w:rPr>
        <w:t>, bem como as indenizações que possam vir a ser devida a terceiros por fatos oriundos dos serviços contratados, ainda que ocorridos em via pública.</w:t>
      </w:r>
    </w:p>
    <w:p w14:paraId="01283B68" w14:textId="77777777" w:rsidR="008D7B3B" w:rsidRPr="008F21D8" w:rsidRDefault="008D7B3B" w:rsidP="008F21D8">
      <w:pPr>
        <w:spacing w:line="276" w:lineRule="auto"/>
        <w:ind w:firstLine="360"/>
        <w:jc w:val="both"/>
        <w:rPr>
          <w:rFonts w:ascii="Arial" w:hAnsi="Arial" w:cs="Arial"/>
        </w:rPr>
      </w:pPr>
    </w:p>
    <w:p w14:paraId="7F7BA6CC" w14:textId="77777777" w:rsidR="008D7B3B" w:rsidRPr="008F21D8" w:rsidRDefault="008D7B3B" w:rsidP="008F21D8">
      <w:pPr>
        <w:pStyle w:val="PargrafodaLista"/>
        <w:numPr>
          <w:ilvl w:val="0"/>
          <w:numId w:val="3"/>
        </w:numPr>
        <w:spacing w:line="276" w:lineRule="auto"/>
        <w:jc w:val="both"/>
        <w:rPr>
          <w:rFonts w:ascii="Arial" w:hAnsi="Arial" w:cs="Arial"/>
          <w:b/>
          <w:bCs/>
        </w:rPr>
      </w:pPr>
      <w:r w:rsidRPr="008F21D8">
        <w:rPr>
          <w:rFonts w:ascii="Arial" w:hAnsi="Arial" w:cs="Arial"/>
          <w:b/>
          <w:bCs/>
        </w:rPr>
        <w:t>DAS PROPOSTAS</w:t>
      </w:r>
    </w:p>
    <w:p w14:paraId="45BACBC8" w14:textId="77777777" w:rsidR="008D7B3B" w:rsidRPr="008F21D8" w:rsidRDefault="008D7B3B" w:rsidP="008F21D8">
      <w:pPr>
        <w:spacing w:line="276" w:lineRule="auto"/>
        <w:jc w:val="both"/>
        <w:rPr>
          <w:rFonts w:ascii="Arial" w:hAnsi="Arial" w:cs="Arial"/>
          <w:b/>
          <w:bCs/>
        </w:rPr>
      </w:pPr>
    </w:p>
    <w:p w14:paraId="2A289DC9"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A PROPOSTA DE PREÇOS, a qual será apresentada em uma via, na língua portuguesa, datilografada ou impressa, sem emendas, rasuras, ressalvas ou entrelinhas, em papel timbrado da empresa proponente, devidamente carimbada e assinada pelo representante legal da licitante na última página e rubricadas nas demais, devendo ser elaborada obrigatoriamente de acordo com as especificações técnicas e condições estabelecidas no Termo de Referência bem como especificações dos fabricantes, normas técnicas pertinentes e conter ainda as seguintes indicações:</w:t>
      </w:r>
    </w:p>
    <w:p w14:paraId="7339F199" w14:textId="77777777" w:rsidR="008D7B3B" w:rsidRPr="008F21D8" w:rsidRDefault="008D7B3B" w:rsidP="008F21D8">
      <w:pPr>
        <w:spacing w:line="276" w:lineRule="auto"/>
        <w:ind w:firstLine="360"/>
        <w:jc w:val="both"/>
        <w:rPr>
          <w:rFonts w:ascii="Arial" w:hAnsi="Arial" w:cs="Arial"/>
        </w:rPr>
      </w:pPr>
    </w:p>
    <w:p w14:paraId="10F662A9"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A proposta deverá conter preço unitário e total fixo e irreajustável, em moeda corrente nacional, com todos os custos incidentes, tais como: salário, ônus tributários, fiscais, parafiscais, trabalhistas e sociais, seguro, transporte, montagem, instalação incluindo teste e ativação dos equipamentos ofertados;</w:t>
      </w:r>
    </w:p>
    <w:p w14:paraId="5733AC68" w14:textId="77777777" w:rsidR="008D7B3B" w:rsidRPr="008F21D8" w:rsidRDefault="008D7B3B" w:rsidP="008F21D8">
      <w:pPr>
        <w:spacing w:line="276" w:lineRule="auto"/>
        <w:ind w:firstLine="360"/>
        <w:jc w:val="both"/>
        <w:rPr>
          <w:rFonts w:ascii="Arial" w:hAnsi="Arial" w:cs="Arial"/>
        </w:rPr>
      </w:pPr>
    </w:p>
    <w:p w14:paraId="746A08C4"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Os materiais necessários à instalação integral dos equipamentos a partir da infraestrutura oferecida e que não estejam claramente especificados e cotados na proposta, serão considerados como parte integrante dos serviços de instalação.</w:t>
      </w:r>
    </w:p>
    <w:p w14:paraId="22DF3221" w14:textId="77777777" w:rsidR="008D7B3B" w:rsidRPr="008F21D8" w:rsidRDefault="008D7B3B" w:rsidP="008F21D8">
      <w:pPr>
        <w:spacing w:line="276" w:lineRule="auto"/>
        <w:ind w:firstLine="360"/>
        <w:jc w:val="both"/>
        <w:rPr>
          <w:rFonts w:ascii="Arial" w:hAnsi="Arial" w:cs="Arial"/>
        </w:rPr>
      </w:pPr>
    </w:p>
    <w:p w14:paraId="6792D741"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Prazo de validade da proposta não inferior a 60 (sessenta) dias, a contar da data da entrega das propostas;</w:t>
      </w:r>
    </w:p>
    <w:p w14:paraId="0758CC75" w14:textId="77777777" w:rsidR="008D7B3B" w:rsidRPr="008F21D8" w:rsidRDefault="008D7B3B" w:rsidP="008F21D8">
      <w:pPr>
        <w:spacing w:line="276" w:lineRule="auto"/>
        <w:ind w:firstLine="360"/>
        <w:jc w:val="both"/>
        <w:rPr>
          <w:rFonts w:ascii="Arial" w:hAnsi="Arial" w:cs="Arial"/>
        </w:rPr>
      </w:pPr>
    </w:p>
    <w:p w14:paraId="74A850EF"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Para as propostas que omitirem o seu prazo de validade, fica estabelecido que este prazo é o estipulado neste termo de referência;</w:t>
      </w:r>
    </w:p>
    <w:p w14:paraId="7835D602" w14:textId="77777777" w:rsidR="008D7B3B" w:rsidRPr="008F21D8" w:rsidRDefault="008D7B3B" w:rsidP="008F21D8">
      <w:pPr>
        <w:spacing w:line="276" w:lineRule="auto"/>
        <w:ind w:firstLine="360"/>
        <w:jc w:val="both"/>
        <w:rPr>
          <w:rFonts w:ascii="Arial" w:hAnsi="Arial" w:cs="Arial"/>
        </w:rPr>
      </w:pPr>
    </w:p>
    <w:p w14:paraId="44600E3A"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 xml:space="preserve">Nos preços oferecidos deverão estar inclusas todas as despesas decorrentes de impostos, taxas, seguros, contribuições e obrigações sociais, trabalhistas, previdenciárias, Anotação de Responsabilidade Técnica </w:t>
      </w:r>
      <w:r w:rsidR="00CF3765">
        <w:rPr>
          <w:rFonts w:ascii="Arial" w:hAnsi="Arial" w:cs="Arial"/>
        </w:rPr>
        <w:t>–</w:t>
      </w:r>
      <w:r w:rsidRPr="008F21D8">
        <w:rPr>
          <w:rFonts w:ascii="Arial" w:hAnsi="Arial" w:cs="Arial"/>
        </w:rPr>
        <w:t xml:space="preserve"> ART</w:t>
      </w:r>
      <w:r w:rsidR="00CF3765">
        <w:rPr>
          <w:rFonts w:ascii="Arial" w:hAnsi="Arial" w:cs="Arial"/>
        </w:rPr>
        <w:t>, RRT ou TRT</w:t>
      </w:r>
      <w:r w:rsidRPr="008F21D8">
        <w:rPr>
          <w:rFonts w:ascii="Arial" w:hAnsi="Arial" w:cs="Arial"/>
        </w:rPr>
        <w:t>, demais encargos cabíveis e outros;</w:t>
      </w:r>
    </w:p>
    <w:p w14:paraId="340E9885" w14:textId="77777777" w:rsidR="008D7B3B" w:rsidRPr="008F21D8" w:rsidRDefault="008D7B3B" w:rsidP="008F21D8">
      <w:pPr>
        <w:spacing w:line="276" w:lineRule="auto"/>
        <w:ind w:firstLine="360"/>
        <w:jc w:val="both"/>
        <w:rPr>
          <w:rFonts w:ascii="Arial" w:hAnsi="Arial" w:cs="Arial"/>
        </w:rPr>
      </w:pPr>
    </w:p>
    <w:p w14:paraId="2EFDEACD"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Nome, identidade, CPF, profissão e endereço do(s) representante legal da empresa que assinará o Contrato, na hipótese de vencedora do certame;</w:t>
      </w:r>
    </w:p>
    <w:p w14:paraId="5E25950F" w14:textId="77777777" w:rsidR="008D7B3B" w:rsidRPr="008F21D8" w:rsidRDefault="008D7B3B" w:rsidP="008F21D8">
      <w:pPr>
        <w:spacing w:line="276" w:lineRule="auto"/>
        <w:ind w:firstLine="360"/>
        <w:jc w:val="both"/>
        <w:rPr>
          <w:rFonts w:ascii="Arial" w:hAnsi="Arial" w:cs="Arial"/>
        </w:rPr>
      </w:pPr>
    </w:p>
    <w:p w14:paraId="62D45170"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 xml:space="preserve">Não se admitirá proposta que apresente preço global ou unitário simbólicos, irrisórios ou de valor zero, incompatíveis com os preços de mercado, ou com </w:t>
      </w:r>
      <w:r w:rsidRPr="008F21D8">
        <w:rPr>
          <w:rFonts w:ascii="Arial" w:hAnsi="Arial" w:cs="Arial"/>
        </w:rPr>
        <w:lastRenderedPageBreak/>
        <w:t xml:space="preserve">preços manifestamente inexequíveis, podendo para tanto, exigir-se por ocasião da análise de preços, a demonstração da viabilidade </w:t>
      </w:r>
      <w:proofErr w:type="gramStart"/>
      <w:r w:rsidRPr="008F21D8">
        <w:rPr>
          <w:rFonts w:ascii="Arial" w:hAnsi="Arial" w:cs="Arial"/>
        </w:rPr>
        <w:t>dos mesmos</w:t>
      </w:r>
      <w:proofErr w:type="gramEnd"/>
      <w:r w:rsidRPr="008F21D8">
        <w:rPr>
          <w:rFonts w:ascii="Arial" w:hAnsi="Arial" w:cs="Arial"/>
        </w:rPr>
        <w:t>, através de documentação que comprove que os custos são coerentes com os de mercado;</w:t>
      </w:r>
    </w:p>
    <w:p w14:paraId="06453299" w14:textId="77777777" w:rsidR="008D7B3B" w:rsidRPr="008F21D8" w:rsidRDefault="008D7B3B" w:rsidP="008F21D8">
      <w:pPr>
        <w:spacing w:line="276" w:lineRule="auto"/>
        <w:ind w:firstLine="360"/>
        <w:jc w:val="both"/>
        <w:rPr>
          <w:rFonts w:ascii="Arial" w:hAnsi="Arial" w:cs="Arial"/>
        </w:rPr>
      </w:pPr>
    </w:p>
    <w:p w14:paraId="27B2C331" w14:textId="77777777" w:rsidR="00002128" w:rsidRPr="008F21D8" w:rsidRDefault="008D7B3B" w:rsidP="008F21D8">
      <w:pPr>
        <w:pStyle w:val="PargrafodaLista"/>
        <w:numPr>
          <w:ilvl w:val="0"/>
          <w:numId w:val="3"/>
        </w:numPr>
        <w:spacing w:line="276" w:lineRule="auto"/>
        <w:jc w:val="both"/>
        <w:rPr>
          <w:rFonts w:ascii="Arial" w:hAnsi="Arial" w:cs="Arial"/>
          <w:b/>
          <w:bCs/>
        </w:rPr>
      </w:pPr>
      <w:r w:rsidRPr="008F21D8">
        <w:rPr>
          <w:rFonts w:ascii="Arial" w:hAnsi="Arial" w:cs="Arial"/>
          <w:b/>
          <w:bCs/>
        </w:rPr>
        <w:t>VISTORIA</w:t>
      </w:r>
    </w:p>
    <w:p w14:paraId="0FF6FDB4" w14:textId="77777777" w:rsidR="008D7B3B" w:rsidRPr="008F21D8" w:rsidRDefault="008D7B3B" w:rsidP="008F21D8">
      <w:pPr>
        <w:spacing w:line="276" w:lineRule="auto"/>
        <w:jc w:val="both"/>
        <w:rPr>
          <w:rFonts w:ascii="Arial" w:hAnsi="Arial" w:cs="Arial"/>
          <w:b/>
          <w:bCs/>
        </w:rPr>
      </w:pPr>
    </w:p>
    <w:p w14:paraId="116FA022" w14:textId="77777777" w:rsidR="008D7B3B" w:rsidRPr="008F21D8" w:rsidRDefault="008D7B3B" w:rsidP="008F21D8">
      <w:pPr>
        <w:spacing w:line="276" w:lineRule="auto"/>
        <w:ind w:firstLine="360"/>
        <w:jc w:val="both"/>
        <w:rPr>
          <w:rFonts w:ascii="Arial" w:hAnsi="Arial" w:cs="Arial"/>
        </w:rPr>
      </w:pPr>
      <w:r w:rsidRPr="008F21D8">
        <w:rPr>
          <w:rFonts w:ascii="Arial" w:hAnsi="Arial" w:cs="Arial"/>
        </w:rPr>
        <w:t xml:space="preserve">O licitante </w:t>
      </w:r>
      <w:r w:rsidR="00A6202B" w:rsidRPr="008F21D8">
        <w:rPr>
          <w:rFonts w:ascii="Arial" w:hAnsi="Arial" w:cs="Arial"/>
        </w:rPr>
        <w:t xml:space="preserve">poderá </w:t>
      </w:r>
      <w:r w:rsidRPr="008F21D8">
        <w:rPr>
          <w:rFonts w:ascii="Arial" w:hAnsi="Arial" w:cs="Arial"/>
        </w:rPr>
        <w:t>examinar as interferências por ventura existentes na área onde serão realizados os serviços, visita</w:t>
      </w:r>
      <w:r w:rsidR="00A6202B" w:rsidRPr="008F21D8">
        <w:rPr>
          <w:rFonts w:ascii="Arial" w:hAnsi="Arial" w:cs="Arial"/>
        </w:rPr>
        <w:t>ndo</w:t>
      </w:r>
      <w:r w:rsidRPr="008F21D8">
        <w:rPr>
          <w:rFonts w:ascii="Arial" w:hAnsi="Arial" w:cs="Arial"/>
        </w:rPr>
        <w:t xml:space="preserve"> o local da obra, até o último dia útil da data anterior para a sessão inaugural do certame.</w:t>
      </w:r>
      <w:r w:rsidR="00C6426E" w:rsidRPr="008F21D8">
        <w:rPr>
          <w:rFonts w:ascii="Arial" w:hAnsi="Arial" w:cs="Arial"/>
        </w:rPr>
        <w:t xml:space="preserve"> </w:t>
      </w:r>
      <w:r w:rsidR="00A6202B" w:rsidRPr="008F21D8">
        <w:rPr>
          <w:rFonts w:ascii="Arial" w:hAnsi="Arial" w:cs="Arial"/>
        </w:rPr>
        <w:t>Possibilitando a c</w:t>
      </w:r>
      <w:r w:rsidRPr="008F21D8">
        <w:rPr>
          <w:rFonts w:ascii="Arial" w:hAnsi="Arial" w:cs="Arial"/>
        </w:rPr>
        <w:t>onfer</w:t>
      </w:r>
      <w:r w:rsidR="00A6202B" w:rsidRPr="008F21D8">
        <w:rPr>
          <w:rFonts w:ascii="Arial" w:hAnsi="Arial" w:cs="Arial"/>
        </w:rPr>
        <w:t>enciad</w:t>
      </w:r>
      <w:r w:rsidRPr="008F21D8">
        <w:rPr>
          <w:rFonts w:ascii="Arial" w:hAnsi="Arial" w:cs="Arial"/>
        </w:rPr>
        <w:t xml:space="preserve">os serviços e respectivos quantitativos para compor o seu preço, analisando todas as dificuldades para a execução </w:t>
      </w:r>
      <w:proofErr w:type="gramStart"/>
      <w:r w:rsidRPr="008F21D8">
        <w:rPr>
          <w:rFonts w:ascii="Arial" w:hAnsi="Arial" w:cs="Arial"/>
        </w:rPr>
        <w:t>dos mesmos</w:t>
      </w:r>
      <w:proofErr w:type="gramEnd"/>
      <w:r w:rsidRPr="008F21D8">
        <w:rPr>
          <w:rFonts w:ascii="Arial" w:hAnsi="Arial" w:cs="Arial"/>
        </w:rPr>
        <w:t xml:space="preserve">. A realização da vistoria prévia no local </w:t>
      </w:r>
      <w:r w:rsidR="00A6202B" w:rsidRPr="008F21D8">
        <w:rPr>
          <w:rFonts w:ascii="Arial" w:hAnsi="Arial" w:cs="Arial"/>
        </w:rPr>
        <w:t>deverá</w:t>
      </w:r>
      <w:r w:rsidR="00C6426E" w:rsidRPr="008F21D8">
        <w:rPr>
          <w:rFonts w:ascii="Arial" w:hAnsi="Arial" w:cs="Arial"/>
        </w:rPr>
        <w:t xml:space="preserve"> </w:t>
      </w:r>
      <w:r w:rsidR="00A6202B" w:rsidRPr="008F21D8">
        <w:rPr>
          <w:rFonts w:ascii="Arial" w:hAnsi="Arial" w:cs="Arial"/>
        </w:rPr>
        <w:t xml:space="preserve">ser </w:t>
      </w:r>
      <w:r w:rsidRPr="008F21D8">
        <w:rPr>
          <w:rFonts w:ascii="Arial" w:hAnsi="Arial" w:cs="Arial"/>
        </w:rPr>
        <w:t>realizada através dos seus representantes técnicos devidamente habilitados.</w:t>
      </w:r>
    </w:p>
    <w:p w14:paraId="025F059B" w14:textId="77777777" w:rsidR="008D7B3B" w:rsidRPr="008F21D8" w:rsidRDefault="008D7B3B" w:rsidP="008F21D8">
      <w:pPr>
        <w:spacing w:line="276" w:lineRule="auto"/>
        <w:jc w:val="both"/>
        <w:rPr>
          <w:rFonts w:ascii="Arial" w:hAnsi="Arial" w:cs="Arial"/>
        </w:rPr>
      </w:pPr>
    </w:p>
    <w:p w14:paraId="1266C934" w14:textId="77777777" w:rsidR="008D7B3B" w:rsidRPr="008F21D8" w:rsidRDefault="008D7B3B" w:rsidP="008F21D8">
      <w:pPr>
        <w:pStyle w:val="PargrafodaLista"/>
        <w:numPr>
          <w:ilvl w:val="0"/>
          <w:numId w:val="3"/>
        </w:numPr>
        <w:spacing w:line="276" w:lineRule="auto"/>
        <w:jc w:val="both"/>
        <w:rPr>
          <w:rFonts w:ascii="Arial" w:hAnsi="Arial" w:cs="Arial"/>
        </w:rPr>
      </w:pPr>
      <w:r w:rsidRPr="008F21D8">
        <w:rPr>
          <w:rFonts w:ascii="Arial" w:hAnsi="Arial" w:cs="Arial"/>
          <w:b/>
          <w:bCs/>
        </w:rPr>
        <w:t>OBRAS CIVIS</w:t>
      </w:r>
    </w:p>
    <w:p w14:paraId="0C4184B9" w14:textId="77777777" w:rsidR="008D7B3B" w:rsidRPr="008F21D8" w:rsidRDefault="008D7B3B" w:rsidP="008F21D8">
      <w:pPr>
        <w:pStyle w:val="PargrafodaLista"/>
        <w:spacing w:line="276" w:lineRule="auto"/>
        <w:ind w:left="360"/>
        <w:jc w:val="both"/>
        <w:rPr>
          <w:rFonts w:ascii="Arial" w:hAnsi="Arial" w:cs="Arial"/>
        </w:rPr>
      </w:pPr>
    </w:p>
    <w:p w14:paraId="488D537F" w14:textId="77777777" w:rsidR="00E6677A" w:rsidRPr="008F21D8" w:rsidRDefault="008D7B3B" w:rsidP="008F21D8">
      <w:pPr>
        <w:pStyle w:val="PargrafodaLista"/>
        <w:numPr>
          <w:ilvl w:val="1"/>
          <w:numId w:val="3"/>
        </w:numPr>
        <w:spacing w:line="276" w:lineRule="auto"/>
        <w:jc w:val="both"/>
        <w:rPr>
          <w:rFonts w:ascii="Arial" w:hAnsi="Arial" w:cs="Arial"/>
        </w:rPr>
      </w:pPr>
      <w:r w:rsidRPr="008F21D8">
        <w:rPr>
          <w:rFonts w:ascii="Arial" w:hAnsi="Arial" w:cs="Arial"/>
        </w:rPr>
        <w:t>DISPOSIÇÕES GERAIS</w:t>
      </w:r>
    </w:p>
    <w:p w14:paraId="70C90201" w14:textId="77777777" w:rsidR="008D7B3B" w:rsidRPr="008F21D8" w:rsidRDefault="008D7B3B" w:rsidP="008F21D8">
      <w:pPr>
        <w:spacing w:line="276" w:lineRule="auto"/>
        <w:jc w:val="both"/>
        <w:rPr>
          <w:rFonts w:ascii="Arial" w:hAnsi="Arial" w:cs="Arial"/>
        </w:rPr>
      </w:pPr>
    </w:p>
    <w:p w14:paraId="6A5EDC84" w14:textId="77777777" w:rsidR="008D7B3B" w:rsidRPr="008F21D8" w:rsidRDefault="008D7B3B" w:rsidP="008F21D8">
      <w:pPr>
        <w:spacing w:line="276" w:lineRule="auto"/>
        <w:ind w:firstLine="708"/>
        <w:jc w:val="both"/>
        <w:rPr>
          <w:rFonts w:ascii="Arial" w:hAnsi="Arial" w:cs="Arial"/>
        </w:rPr>
      </w:pPr>
      <w:r w:rsidRPr="008F21D8">
        <w:rPr>
          <w:rFonts w:ascii="Arial" w:hAnsi="Arial" w:cs="Arial"/>
        </w:rPr>
        <w:t>O suprimento de água, energia e telefone para todos os fins, bem como o afastamento e disposição final de águas residuais e metralhas serão de responsabilidade da contratada.</w:t>
      </w:r>
      <w:r w:rsidR="0039255E" w:rsidRPr="008F21D8">
        <w:rPr>
          <w:rFonts w:ascii="Arial" w:hAnsi="Arial" w:cs="Arial"/>
        </w:rPr>
        <w:t xml:space="preserve"> </w:t>
      </w:r>
      <w:r w:rsidRPr="008F21D8">
        <w:rPr>
          <w:rFonts w:ascii="Arial" w:hAnsi="Arial" w:cs="Arial"/>
        </w:rPr>
        <w:t>O abastecimento de água ao canteiro será efetuado, obrigatoriamente, sem interrupção, mesmo que o CONSTRUTOR tenha que se valer de caminhão pipa.</w:t>
      </w:r>
    </w:p>
    <w:p w14:paraId="543EB368" w14:textId="77777777" w:rsidR="008D7B3B" w:rsidRPr="008F21D8" w:rsidRDefault="008D7B3B" w:rsidP="008F21D8">
      <w:pPr>
        <w:spacing w:line="276" w:lineRule="auto"/>
        <w:ind w:firstLine="708"/>
        <w:jc w:val="both"/>
        <w:rPr>
          <w:rFonts w:ascii="Arial" w:hAnsi="Arial" w:cs="Arial"/>
        </w:rPr>
      </w:pPr>
    </w:p>
    <w:p w14:paraId="04757580" w14:textId="77777777" w:rsidR="00C2624F" w:rsidRPr="008F21D8" w:rsidRDefault="008D7B3B" w:rsidP="008F21D8">
      <w:pPr>
        <w:spacing w:line="276" w:lineRule="auto"/>
        <w:ind w:firstLine="708"/>
        <w:jc w:val="both"/>
        <w:rPr>
          <w:rFonts w:ascii="Arial" w:hAnsi="Arial" w:cs="Arial"/>
        </w:rPr>
      </w:pPr>
      <w:r w:rsidRPr="008F21D8">
        <w:rPr>
          <w:rFonts w:ascii="Arial" w:hAnsi="Arial" w:cs="Arial"/>
        </w:rPr>
        <w:t>A ligação de energia elétrica ao canteiro obedecerá, rigorosamente, as prescrições da concessionária local. Os ramais e sub-ramais internos serão executados com condutores isolados por camada termoplástica, corretamente dimensionada para atender as respectivas demandas dos pontos de utilização.</w:t>
      </w:r>
    </w:p>
    <w:p w14:paraId="29296560" w14:textId="77777777" w:rsidR="00C2624F" w:rsidRPr="008F21D8" w:rsidRDefault="00C2624F" w:rsidP="008F21D8">
      <w:pPr>
        <w:spacing w:line="276" w:lineRule="auto"/>
        <w:ind w:firstLine="708"/>
        <w:jc w:val="both"/>
        <w:rPr>
          <w:rFonts w:ascii="Arial" w:hAnsi="Arial" w:cs="Arial"/>
        </w:rPr>
      </w:pPr>
    </w:p>
    <w:p w14:paraId="3422DE5B" w14:textId="77777777" w:rsidR="008D7B3B" w:rsidRPr="008F21D8" w:rsidRDefault="008D7B3B" w:rsidP="008F21D8">
      <w:pPr>
        <w:spacing w:line="276" w:lineRule="auto"/>
        <w:ind w:firstLine="708"/>
        <w:jc w:val="both"/>
        <w:rPr>
          <w:rFonts w:ascii="Arial" w:hAnsi="Arial" w:cs="Arial"/>
        </w:rPr>
      </w:pPr>
      <w:r w:rsidRPr="008F21D8">
        <w:rPr>
          <w:rFonts w:ascii="Arial" w:hAnsi="Arial" w:cs="Arial"/>
        </w:rPr>
        <w:t>As emendas de fios e cabos serão executadas com conectores apropriados e guarnecidos com fita isolante, não sendo admitidos fios desencapados. Todos os circuitos serão dotados de disjuntores termomagnéticos.</w:t>
      </w:r>
    </w:p>
    <w:p w14:paraId="38B911AA" w14:textId="77777777" w:rsidR="00C2624F" w:rsidRPr="008F21D8" w:rsidRDefault="00C2624F" w:rsidP="008F21D8">
      <w:pPr>
        <w:spacing w:line="276" w:lineRule="auto"/>
        <w:ind w:firstLine="708"/>
        <w:jc w:val="both"/>
        <w:rPr>
          <w:rFonts w:ascii="Arial" w:hAnsi="Arial" w:cs="Arial"/>
        </w:rPr>
      </w:pPr>
    </w:p>
    <w:p w14:paraId="2EE780F9" w14:textId="77777777" w:rsidR="00C2624F" w:rsidRPr="008F21D8" w:rsidRDefault="00C2624F" w:rsidP="008F21D8">
      <w:pPr>
        <w:spacing w:line="276" w:lineRule="auto"/>
        <w:ind w:firstLine="708"/>
        <w:jc w:val="both"/>
        <w:rPr>
          <w:rFonts w:ascii="Arial" w:hAnsi="Arial" w:cs="Arial"/>
        </w:rPr>
      </w:pPr>
      <w:r w:rsidRPr="008F21D8">
        <w:rPr>
          <w:rFonts w:ascii="Arial" w:hAnsi="Arial" w:cs="Arial"/>
        </w:rPr>
        <w:t>Cada máquina e equipamento receberão proteção individual, de acordo com respectiva potência por disjuntor termomagnético, fixado próximo ao local de operação.</w:t>
      </w:r>
    </w:p>
    <w:p w14:paraId="024B9E9D" w14:textId="77777777" w:rsidR="00C2624F" w:rsidRPr="008F21D8" w:rsidRDefault="00C2624F" w:rsidP="008F21D8">
      <w:pPr>
        <w:spacing w:line="276" w:lineRule="auto"/>
        <w:ind w:firstLine="708"/>
        <w:jc w:val="both"/>
        <w:rPr>
          <w:rFonts w:ascii="Arial" w:hAnsi="Arial" w:cs="Arial"/>
        </w:rPr>
      </w:pPr>
    </w:p>
    <w:p w14:paraId="2A108B75" w14:textId="77777777" w:rsidR="00C2624F" w:rsidRPr="008F21D8" w:rsidRDefault="00C2624F" w:rsidP="008F21D8">
      <w:pPr>
        <w:pStyle w:val="PargrafodaLista"/>
        <w:numPr>
          <w:ilvl w:val="1"/>
          <w:numId w:val="3"/>
        </w:numPr>
        <w:spacing w:line="276" w:lineRule="auto"/>
        <w:jc w:val="both"/>
        <w:rPr>
          <w:rFonts w:ascii="Arial" w:hAnsi="Arial" w:cs="Arial"/>
        </w:rPr>
      </w:pPr>
      <w:r w:rsidRPr="008F21D8">
        <w:rPr>
          <w:rFonts w:ascii="Arial" w:hAnsi="Arial" w:cs="Arial"/>
        </w:rPr>
        <w:t>LIMPEZA E RETIRADA DE MATERIAL</w:t>
      </w:r>
    </w:p>
    <w:p w14:paraId="57C2D79A" w14:textId="77777777" w:rsidR="00C2624F" w:rsidRPr="008F21D8" w:rsidRDefault="00C2624F" w:rsidP="008F21D8">
      <w:pPr>
        <w:spacing w:line="276" w:lineRule="auto"/>
        <w:jc w:val="both"/>
        <w:rPr>
          <w:rFonts w:ascii="Arial" w:hAnsi="Arial" w:cs="Arial"/>
        </w:rPr>
      </w:pPr>
    </w:p>
    <w:p w14:paraId="68D62674" w14:textId="77777777" w:rsidR="00C2624F" w:rsidRPr="008F21D8" w:rsidRDefault="00C2624F" w:rsidP="008F21D8">
      <w:pPr>
        <w:spacing w:line="276" w:lineRule="auto"/>
        <w:ind w:firstLine="708"/>
        <w:jc w:val="both"/>
        <w:rPr>
          <w:rFonts w:ascii="Arial" w:hAnsi="Arial" w:cs="Arial"/>
        </w:rPr>
      </w:pPr>
      <w:r w:rsidRPr="008F21D8">
        <w:rPr>
          <w:rFonts w:ascii="Arial" w:hAnsi="Arial" w:cs="Arial"/>
        </w:rPr>
        <w:lastRenderedPageBreak/>
        <w:t>Serão removidos todos os materiais imprestáveis e entulhos que se encontrem no terreno e na edificação. Deverá ser prevista a limpeza e remoção dos entulhos de obra ao longo de todo o tempo de serviço, mantendo assim a obra limpa e segura conforme as recomendações em Norma (NR18).</w:t>
      </w:r>
    </w:p>
    <w:p w14:paraId="7A8E257A" w14:textId="77777777" w:rsidR="00C2624F" w:rsidRPr="008F21D8" w:rsidRDefault="00C2624F" w:rsidP="008F21D8">
      <w:pPr>
        <w:spacing w:line="276" w:lineRule="auto"/>
        <w:ind w:firstLine="708"/>
        <w:jc w:val="both"/>
        <w:rPr>
          <w:rFonts w:ascii="Arial" w:hAnsi="Arial" w:cs="Arial"/>
        </w:rPr>
      </w:pPr>
    </w:p>
    <w:p w14:paraId="3A40A465" w14:textId="77777777" w:rsidR="00C2624F" w:rsidRPr="008F21D8" w:rsidRDefault="00C2624F" w:rsidP="008F21D8">
      <w:pPr>
        <w:pStyle w:val="PargrafodaLista"/>
        <w:numPr>
          <w:ilvl w:val="0"/>
          <w:numId w:val="3"/>
        </w:numPr>
        <w:spacing w:line="276" w:lineRule="auto"/>
        <w:jc w:val="both"/>
        <w:rPr>
          <w:rFonts w:ascii="Arial" w:hAnsi="Arial" w:cs="Arial"/>
          <w:b/>
          <w:bCs/>
        </w:rPr>
      </w:pPr>
      <w:r w:rsidRPr="008F21D8">
        <w:rPr>
          <w:rFonts w:ascii="Arial" w:hAnsi="Arial" w:cs="Arial"/>
          <w:b/>
          <w:bCs/>
        </w:rPr>
        <w:t>RECEBIMENTO DA OBRA</w:t>
      </w:r>
    </w:p>
    <w:p w14:paraId="5CEF7FE5" w14:textId="77777777" w:rsidR="00C2624F" w:rsidRPr="008F21D8" w:rsidRDefault="00C2624F" w:rsidP="008F21D8">
      <w:pPr>
        <w:pStyle w:val="PargrafodaLista"/>
        <w:spacing w:line="276" w:lineRule="auto"/>
        <w:ind w:left="360"/>
        <w:jc w:val="both"/>
        <w:rPr>
          <w:rFonts w:ascii="Arial" w:hAnsi="Arial" w:cs="Arial"/>
          <w:b/>
          <w:bCs/>
        </w:rPr>
      </w:pPr>
    </w:p>
    <w:p w14:paraId="6B0A5FC9" w14:textId="77777777" w:rsidR="00C2624F" w:rsidRPr="008F21D8" w:rsidRDefault="00C2624F" w:rsidP="008F21D8">
      <w:pPr>
        <w:pStyle w:val="PargrafodaLista"/>
        <w:numPr>
          <w:ilvl w:val="1"/>
          <w:numId w:val="3"/>
        </w:numPr>
        <w:spacing w:line="276" w:lineRule="auto"/>
        <w:jc w:val="both"/>
        <w:rPr>
          <w:rFonts w:ascii="Arial" w:hAnsi="Arial" w:cs="Arial"/>
        </w:rPr>
      </w:pPr>
      <w:r w:rsidRPr="008F21D8">
        <w:rPr>
          <w:rFonts w:ascii="Arial" w:hAnsi="Arial" w:cs="Arial"/>
        </w:rPr>
        <w:t>REGRAS GERAIS</w:t>
      </w:r>
    </w:p>
    <w:p w14:paraId="08099BEE" w14:textId="77777777" w:rsidR="00C2624F" w:rsidRPr="008F21D8" w:rsidRDefault="00C2624F" w:rsidP="008F21D8">
      <w:pPr>
        <w:spacing w:line="276" w:lineRule="auto"/>
        <w:jc w:val="both"/>
        <w:rPr>
          <w:rFonts w:ascii="Arial" w:hAnsi="Arial" w:cs="Arial"/>
        </w:rPr>
      </w:pPr>
    </w:p>
    <w:p w14:paraId="73AFC150" w14:textId="77777777" w:rsidR="00C2624F" w:rsidRPr="008F21D8" w:rsidRDefault="00C2624F" w:rsidP="008F21D8">
      <w:pPr>
        <w:spacing w:line="276" w:lineRule="auto"/>
        <w:ind w:firstLine="360"/>
        <w:jc w:val="both"/>
        <w:rPr>
          <w:rFonts w:ascii="Arial" w:hAnsi="Arial" w:cs="Arial"/>
        </w:rPr>
      </w:pPr>
      <w:r w:rsidRPr="008F21D8">
        <w:rPr>
          <w:rFonts w:ascii="Arial" w:hAnsi="Arial" w:cs="Arial"/>
        </w:rPr>
        <w:t>Cabe ao CONTRATADO comunicar, por intermédio da fiscalização, a conclusão da obra ou serviço ou de suas etapas, solicitar o seu recebimento e apresentar a fatura ou nota fiscal correspondente, conforme o contrato.</w:t>
      </w:r>
    </w:p>
    <w:p w14:paraId="389821AF" w14:textId="77777777" w:rsidR="00C2624F" w:rsidRPr="008F21D8" w:rsidRDefault="00C2624F" w:rsidP="008F21D8">
      <w:pPr>
        <w:spacing w:line="276" w:lineRule="auto"/>
        <w:ind w:firstLine="360"/>
        <w:jc w:val="both"/>
        <w:rPr>
          <w:rFonts w:ascii="Arial" w:hAnsi="Arial" w:cs="Arial"/>
        </w:rPr>
      </w:pPr>
    </w:p>
    <w:p w14:paraId="3F5107B9" w14:textId="77777777" w:rsidR="00C2624F" w:rsidRPr="008F21D8" w:rsidRDefault="00C2624F" w:rsidP="008F21D8">
      <w:pPr>
        <w:spacing w:line="276" w:lineRule="auto"/>
        <w:ind w:firstLine="360"/>
        <w:jc w:val="both"/>
        <w:rPr>
          <w:rFonts w:ascii="Arial" w:hAnsi="Arial" w:cs="Arial"/>
        </w:rPr>
      </w:pPr>
      <w:r w:rsidRPr="008F21D8">
        <w:rPr>
          <w:rFonts w:ascii="Arial" w:hAnsi="Arial" w:cs="Arial"/>
        </w:rPr>
        <w:t>Na ocorrência de imperfeições, vícios, defeitos ou deficiências no serviço ou obra, não pode ser efetuado o seu recebimento definitivo, podendo nesse caso, se presente interesses administrativos, ser efetuado o seu recebimento parcial, pelas parcelas realmente executadas a contento.</w:t>
      </w:r>
    </w:p>
    <w:p w14:paraId="22A2132F" w14:textId="77777777" w:rsidR="00C2624F" w:rsidRPr="008F21D8" w:rsidRDefault="00C2624F" w:rsidP="008F21D8">
      <w:pPr>
        <w:spacing w:line="276" w:lineRule="auto"/>
        <w:ind w:firstLine="360"/>
        <w:jc w:val="both"/>
        <w:rPr>
          <w:rFonts w:ascii="Arial" w:hAnsi="Arial" w:cs="Arial"/>
        </w:rPr>
      </w:pPr>
    </w:p>
    <w:p w14:paraId="3EC6B6C9" w14:textId="77777777" w:rsidR="00C2624F" w:rsidRPr="008F21D8" w:rsidRDefault="00C2624F" w:rsidP="008F21D8">
      <w:pPr>
        <w:spacing w:line="276" w:lineRule="auto"/>
        <w:ind w:firstLine="360"/>
        <w:jc w:val="both"/>
        <w:rPr>
          <w:rFonts w:ascii="Arial" w:hAnsi="Arial" w:cs="Arial"/>
        </w:rPr>
      </w:pPr>
    </w:p>
    <w:p w14:paraId="685F0626" w14:textId="77777777" w:rsidR="00C2624F" w:rsidRPr="008F21D8" w:rsidRDefault="00C2624F" w:rsidP="008F21D8">
      <w:pPr>
        <w:spacing w:line="276" w:lineRule="auto"/>
        <w:ind w:firstLine="360"/>
        <w:jc w:val="both"/>
        <w:rPr>
          <w:rFonts w:ascii="Arial" w:hAnsi="Arial" w:cs="Arial"/>
        </w:rPr>
      </w:pPr>
    </w:p>
    <w:p w14:paraId="207BC470" w14:textId="77777777" w:rsidR="00C2624F" w:rsidRPr="008F21D8" w:rsidRDefault="00C2624F" w:rsidP="008F21D8">
      <w:pPr>
        <w:spacing w:line="276" w:lineRule="auto"/>
        <w:ind w:firstLine="360"/>
        <w:jc w:val="both"/>
        <w:rPr>
          <w:rFonts w:ascii="Arial" w:hAnsi="Arial" w:cs="Arial"/>
        </w:rPr>
      </w:pPr>
    </w:p>
    <w:p w14:paraId="472BADFD" w14:textId="77777777" w:rsidR="00C2624F" w:rsidRPr="008F21D8" w:rsidRDefault="00C2624F" w:rsidP="008F21D8">
      <w:pPr>
        <w:pStyle w:val="PargrafodaLista"/>
        <w:numPr>
          <w:ilvl w:val="1"/>
          <w:numId w:val="3"/>
        </w:numPr>
        <w:spacing w:line="276" w:lineRule="auto"/>
        <w:jc w:val="both"/>
        <w:rPr>
          <w:rFonts w:ascii="Arial" w:hAnsi="Arial" w:cs="Arial"/>
        </w:rPr>
      </w:pPr>
      <w:r w:rsidRPr="008F21D8">
        <w:rPr>
          <w:rFonts w:ascii="Arial" w:hAnsi="Arial" w:cs="Arial"/>
        </w:rPr>
        <w:t>RECEBIMENTO DEFINITIVO</w:t>
      </w:r>
    </w:p>
    <w:p w14:paraId="71BEB0AD" w14:textId="77777777" w:rsidR="00C2624F" w:rsidRPr="008F21D8" w:rsidRDefault="00C2624F" w:rsidP="008F21D8">
      <w:pPr>
        <w:spacing w:line="276" w:lineRule="auto"/>
        <w:jc w:val="both"/>
        <w:rPr>
          <w:rFonts w:ascii="Arial" w:hAnsi="Arial" w:cs="Arial"/>
        </w:rPr>
      </w:pPr>
    </w:p>
    <w:p w14:paraId="3B8CE106" w14:textId="77777777" w:rsidR="00942FEB" w:rsidRPr="008F21D8" w:rsidRDefault="00C2624F" w:rsidP="008F21D8">
      <w:pPr>
        <w:spacing w:line="276" w:lineRule="auto"/>
        <w:ind w:firstLine="360"/>
        <w:jc w:val="both"/>
        <w:rPr>
          <w:rFonts w:ascii="Arial" w:hAnsi="Arial" w:cs="Arial"/>
        </w:rPr>
      </w:pPr>
      <w:r w:rsidRPr="008F21D8">
        <w:rPr>
          <w:rFonts w:ascii="Arial" w:hAnsi="Arial" w:cs="Arial"/>
        </w:rPr>
        <w:t>O Recebimento definitivo é o que se faz em caráter permanente, incorporando, no caso de obras, o objeto ao seu patrimônio e considerando o contrato regularmente executado e somente deve ser efetivado se o contratado tiver cumprido as exigências do instrumento convocatório e do contrato.</w:t>
      </w:r>
    </w:p>
    <w:p w14:paraId="26A1668B" w14:textId="77777777" w:rsidR="00942FEB" w:rsidRPr="008F21D8" w:rsidRDefault="00942FEB" w:rsidP="008F21D8">
      <w:pPr>
        <w:spacing w:line="276" w:lineRule="auto"/>
        <w:ind w:firstLine="360"/>
        <w:jc w:val="both"/>
        <w:rPr>
          <w:rFonts w:ascii="Arial" w:hAnsi="Arial" w:cs="Arial"/>
        </w:rPr>
      </w:pPr>
    </w:p>
    <w:p w14:paraId="18E7A14A" w14:textId="77777777" w:rsidR="00C2624F" w:rsidRPr="008F21D8" w:rsidRDefault="00C2624F" w:rsidP="008F21D8">
      <w:pPr>
        <w:spacing w:line="276" w:lineRule="auto"/>
        <w:ind w:firstLine="360"/>
        <w:jc w:val="both"/>
        <w:rPr>
          <w:rFonts w:ascii="Arial" w:hAnsi="Arial" w:cs="Arial"/>
        </w:rPr>
      </w:pPr>
      <w:r w:rsidRPr="008F21D8">
        <w:rPr>
          <w:rFonts w:ascii="Arial" w:hAnsi="Arial" w:cs="Arial"/>
        </w:rPr>
        <w:t>Recebida definitivamente a obra ou serviço de engenharia, a responsabilidade do CONTRATADO pela qualidade, correção e segurança dos trabalhos subsiste por 5 (cinco) anos, contados da data da assinatura do Termo de Recebimento Definitivo, conforme Código Civil Brasileiro.</w:t>
      </w:r>
    </w:p>
    <w:p w14:paraId="09234F9B" w14:textId="77777777" w:rsidR="00942FEB" w:rsidRPr="008F21D8" w:rsidRDefault="00942FEB" w:rsidP="008F21D8">
      <w:pPr>
        <w:spacing w:line="276" w:lineRule="auto"/>
        <w:ind w:firstLine="360"/>
        <w:jc w:val="both"/>
        <w:rPr>
          <w:rFonts w:ascii="Arial" w:hAnsi="Arial" w:cs="Arial"/>
        </w:rPr>
      </w:pPr>
    </w:p>
    <w:p w14:paraId="2AB197DF" w14:textId="77777777" w:rsidR="00942FEB" w:rsidRPr="008F21D8" w:rsidRDefault="00942FEB" w:rsidP="008F21D8">
      <w:pPr>
        <w:pStyle w:val="PargrafodaLista"/>
        <w:numPr>
          <w:ilvl w:val="0"/>
          <w:numId w:val="3"/>
        </w:numPr>
        <w:spacing w:line="276" w:lineRule="auto"/>
        <w:jc w:val="both"/>
        <w:rPr>
          <w:rFonts w:ascii="Arial" w:hAnsi="Arial" w:cs="Arial"/>
          <w:b/>
          <w:bCs/>
        </w:rPr>
      </w:pPr>
      <w:r w:rsidRPr="008F21D8">
        <w:rPr>
          <w:rFonts w:ascii="Arial" w:hAnsi="Arial" w:cs="Arial"/>
          <w:b/>
          <w:bCs/>
        </w:rPr>
        <w:t>CRITÉRIOS DE MEDIÇÃO</w:t>
      </w:r>
    </w:p>
    <w:p w14:paraId="7A1C0014" w14:textId="77777777" w:rsidR="00942FEB" w:rsidRPr="008F21D8" w:rsidRDefault="00942FEB" w:rsidP="008F21D8">
      <w:pPr>
        <w:spacing w:line="276" w:lineRule="auto"/>
        <w:jc w:val="both"/>
        <w:rPr>
          <w:rFonts w:ascii="Arial" w:hAnsi="Arial" w:cs="Arial"/>
          <w:b/>
          <w:bCs/>
        </w:rPr>
      </w:pPr>
    </w:p>
    <w:p w14:paraId="1F3BF6B4" w14:textId="77777777" w:rsidR="00942FEB" w:rsidRPr="008F21D8" w:rsidRDefault="00942FEB" w:rsidP="008F21D8">
      <w:pPr>
        <w:spacing w:line="276" w:lineRule="auto"/>
        <w:ind w:firstLine="360"/>
        <w:jc w:val="both"/>
        <w:rPr>
          <w:rFonts w:ascii="Arial" w:hAnsi="Arial" w:cs="Arial"/>
        </w:rPr>
      </w:pPr>
      <w:r w:rsidRPr="008F21D8">
        <w:rPr>
          <w:rFonts w:ascii="Arial" w:hAnsi="Arial" w:cs="Arial"/>
        </w:rPr>
        <w:t>Serão utilizados os critérios de medição do TCPO (Editora PINI) para dirimir quaisquer dúvidas que porventura possam ocorrer durante as medições dos serviços.</w:t>
      </w:r>
    </w:p>
    <w:p w14:paraId="5A741F8C" w14:textId="77777777" w:rsidR="00942FEB" w:rsidRPr="008F21D8" w:rsidRDefault="00942FEB" w:rsidP="008F21D8">
      <w:pPr>
        <w:spacing w:line="276" w:lineRule="auto"/>
        <w:ind w:firstLine="360"/>
        <w:jc w:val="both"/>
        <w:rPr>
          <w:rFonts w:ascii="Arial" w:hAnsi="Arial" w:cs="Arial"/>
        </w:rPr>
      </w:pPr>
    </w:p>
    <w:p w14:paraId="33EB14A1" w14:textId="77777777" w:rsidR="00942FEB" w:rsidRPr="008F21D8" w:rsidRDefault="00942FEB" w:rsidP="008F21D8">
      <w:pPr>
        <w:spacing w:line="276" w:lineRule="auto"/>
        <w:ind w:firstLine="360"/>
        <w:jc w:val="both"/>
        <w:rPr>
          <w:rFonts w:ascii="Arial" w:hAnsi="Arial" w:cs="Arial"/>
        </w:rPr>
      </w:pPr>
      <w:r w:rsidRPr="008F21D8">
        <w:rPr>
          <w:rFonts w:ascii="Arial" w:hAnsi="Arial" w:cs="Arial"/>
        </w:rPr>
        <w:lastRenderedPageBreak/>
        <w:t>Os itens constantes dos custos administrativos serão medidos em percentual equivalente ao total de serviços efetivamente executados no período, conforme entendimento do Tribunal de Contas da União em seu acórdão Nº 3.103/2010 – Plenário.</w:t>
      </w:r>
    </w:p>
    <w:p w14:paraId="5C832500" w14:textId="77777777" w:rsidR="00942FEB" w:rsidRPr="008F21D8" w:rsidRDefault="00942FEB" w:rsidP="008F21D8">
      <w:pPr>
        <w:spacing w:line="276" w:lineRule="auto"/>
        <w:ind w:firstLine="360"/>
        <w:jc w:val="center"/>
        <w:rPr>
          <w:rFonts w:ascii="Arial" w:hAnsi="Arial" w:cs="Arial"/>
          <w:b/>
          <w:bCs/>
          <w:u w:val="single"/>
        </w:rPr>
      </w:pPr>
    </w:p>
    <w:p w14:paraId="2E2F59E7" w14:textId="77777777" w:rsidR="00942FEB" w:rsidRPr="008F21D8" w:rsidRDefault="00942FEB" w:rsidP="008F21D8">
      <w:pPr>
        <w:spacing w:line="276" w:lineRule="auto"/>
        <w:ind w:firstLine="360"/>
        <w:jc w:val="both"/>
        <w:rPr>
          <w:rFonts w:ascii="Arial" w:hAnsi="Arial" w:cs="Arial"/>
          <w:b/>
          <w:bCs/>
          <w:u w:val="single"/>
        </w:rPr>
      </w:pPr>
    </w:p>
    <w:p w14:paraId="6998B1C8" w14:textId="77777777" w:rsidR="00B67EBC" w:rsidRPr="00B67EBC" w:rsidRDefault="00942FEB" w:rsidP="00B67EBC">
      <w:pPr>
        <w:pStyle w:val="PargrafodaLista"/>
        <w:numPr>
          <w:ilvl w:val="0"/>
          <w:numId w:val="3"/>
        </w:numPr>
        <w:spacing w:line="276" w:lineRule="auto"/>
        <w:jc w:val="both"/>
        <w:rPr>
          <w:rFonts w:ascii="Arial" w:hAnsi="Arial" w:cs="Arial"/>
          <w:b/>
          <w:bCs/>
        </w:rPr>
      </w:pPr>
      <w:r w:rsidRPr="008F21D8">
        <w:rPr>
          <w:rFonts w:ascii="Arial" w:hAnsi="Arial" w:cs="Arial"/>
          <w:b/>
          <w:bCs/>
        </w:rPr>
        <w:t>ESPECIFICAÇÕES</w:t>
      </w:r>
      <w:r w:rsidR="00BD2AC1" w:rsidRPr="008F21D8">
        <w:rPr>
          <w:rFonts w:ascii="Arial" w:hAnsi="Arial" w:cs="Arial"/>
          <w:b/>
          <w:bCs/>
        </w:rPr>
        <w:t xml:space="preserve"> TÉCNICAS DE NORMAS</w:t>
      </w:r>
    </w:p>
    <w:p w14:paraId="21E92EB5" w14:textId="27E4B933" w:rsidR="00942FEB" w:rsidRPr="008F21D8" w:rsidRDefault="00942FEB" w:rsidP="00B67EBC">
      <w:pPr>
        <w:pStyle w:val="Recuodecorpodetexto"/>
        <w:spacing w:line="276" w:lineRule="auto"/>
        <w:ind w:left="0" w:right="-441" w:firstLine="360"/>
        <w:rPr>
          <w:rFonts w:ascii="Arial" w:hAnsi="Arial" w:cs="Arial"/>
        </w:rPr>
      </w:pPr>
      <w:r w:rsidRPr="00B67EBC">
        <w:rPr>
          <w:rFonts w:ascii="Arial" w:hAnsi="Arial" w:cs="Arial"/>
        </w:rPr>
        <w:t xml:space="preserve">Este capítulo apresentará as especificações técnicas para o </w:t>
      </w:r>
      <w:bookmarkStart w:id="1" w:name="_Hlk70935768"/>
      <w:r w:rsidRPr="00B67EBC">
        <w:rPr>
          <w:rFonts w:ascii="Arial" w:hAnsi="Arial" w:cs="Arial"/>
        </w:rPr>
        <w:t>Projeto Básico de</w:t>
      </w:r>
      <w:r w:rsidR="00B67EBC" w:rsidRPr="00B67EBC">
        <w:rPr>
          <w:rFonts w:ascii="Arial" w:hAnsi="Arial" w:cs="Arial"/>
        </w:rPr>
        <w:t xml:space="preserve"> </w:t>
      </w:r>
      <w:bookmarkEnd w:id="1"/>
      <w:r w:rsidR="009C5D74">
        <w:rPr>
          <w:rFonts w:ascii="Arial" w:hAnsi="Arial" w:cs="Arial"/>
        </w:rPr>
        <w:t xml:space="preserve">Serviços de </w:t>
      </w:r>
      <w:r w:rsidR="009C5D74" w:rsidRPr="008F21D8">
        <w:rPr>
          <w:rFonts w:ascii="Arial" w:hAnsi="Arial" w:cs="Arial"/>
        </w:rPr>
        <w:t>Reforma</w:t>
      </w:r>
      <w:r w:rsidR="009C5D74">
        <w:rPr>
          <w:rFonts w:ascii="Arial" w:hAnsi="Arial" w:cs="Arial"/>
        </w:rPr>
        <w:t xml:space="preserve"> e Revitalização</w:t>
      </w:r>
      <w:r w:rsidR="009C5D74" w:rsidRPr="008F21D8">
        <w:rPr>
          <w:rFonts w:ascii="Arial" w:hAnsi="Arial" w:cs="Arial"/>
        </w:rPr>
        <w:t xml:space="preserve"> </w:t>
      </w:r>
      <w:r w:rsidR="009C5D74">
        <w:rPr>
          <w:rFonts w:ascii="Arial" w:hAnsi="Arial" w:cs="Arial"/>
        </w:rPr>
        <w:t>do Prédio do Terminal Rodoviário de Limoeiro-PE.</w:t>
      </w:r>
    </w:p>
    <w:p w14:paraId="09B1A28F" w14:textId="77777777" w:rsidR="00942FEB" w:rsidRPr="008F21D8" w:rsidRDefault="00942FEB" w:rsidP="008F21D8">
      <w:pPr>
        <w:pStyle w:val="Recuodecorpodetexto"/>
        <w:spacing w:line="276" w:lineRule="auto"/>
        <w:ind w:left="0" w:right="-441"/>
        <w:rPr>
          <w:rFonts w:ascii="Arial" w:hAnsi="Arial" w:cs="Arial"/>
        </w:rPr>
      </w:pPr>
    </w:p>
    <w:p w14:paraId="7EB60264" w14:textId="77777777" w:rsidR="00CD67BB" w:rsidRPr="008F21D8" w:rsidRDefault="00942FEB" w:rsidP="008F21D8">
      <w:pPr>
        <w:pStyle w:val="Recuodecorpodetexto"/>
        <w:spacing w:line="276" w:lineRule="auto"/>
        <w:ind w:left="0" w:right="-441" w:firstLine="360"/>
        <w:rPr>
          <w:rFonts w:ascii="Arial" w:hAnsi="Arial" w:cs="Arial"/>
        </w:rPr>
      </w:pPr>
      <w:r w:rsidRPr="008F21D8">
        <w:rPr>
          <w:rFonts w:ascii="Arial" w:hAnsi="Arial" w:cs="Arial"/>
        </w:rPr>
        <w:t>A elaboração deste trabalho teve como parâmetros as informações contidas nos projetos, assim como as recomendações das Normas Técnicas da Associação Brasileira de Normas Técnicas (ABNT).</w:t>
      </w:r>
    </w:p>
    <w:p w14:paraId="2786AA3E" w14:textId="77777777" w:rsidR="00CD67BB" w:rsidRPr="008F21D8" w:rsidRDefault="00CD67BB" w:rsidP="008F21D8">
      <w:pPr>
        <w:pStyle w:val="Recuodecorpodetexto"/>
        <w:spacing w:line="276" w:lineRule="auto"/>
        <w:ind w:left="0" w:right="-441" w:firstLine="360"/>
        <w:rPr>
          <w:rFonts w:ascii="Arial" w:hAnsi="Arial" w:cs="Arial"/>
        </w:rPr>
      </w:pPr>
    </w:p>
    <w:p w14:paraId="743DE65C" w14:textId="77777777" w:rsidR="00CD67BB" w:rsidRPr="008F21D8" w:rsidRDefault="00942FEB" w:rsidP="008F21D8">
      <w:pPr>
        <w:pStyle w:val="Recuodecorpodetexto"/>
        <w:spacing w:line="276" w:lineRule="auto"/>
        <w:ind w:left="0" w:right="-441" w:firstLine="360"/>
        <w:rPr>
          <w:rFonts w:ascii="Arial" w:hAnsi="Arial" w:cs="Arial"/>
        </w:rPr>
      </w:pPr>
      <w:r w:rsidRPr="008F21D8">
        <w:rPr>
          <w:rFonts w:ascii="Arial" w:hAnsi="Arial" w:cs="Arial"/>
        </w:rPr>
        <w:t xml:space="preserve">Embasado tecnicamente nos documentos acima citados, este trabalho visa estabelecer as diversas fases da obra, desenvolvendo uma metodologia para execução de certas atividades ou etapas da construção </w:t>
      </w:r>
      <w:proofErr w:type="gramStart"/>
      <w:r w:rsidRPr="008F21D8">
        <w:rPr>
          <w:rFonts w:ascii="Arial" w:hAnsi="Arial" w:cs="Arial"/>
        </w:rPr>
        <w:t>e também</w:t>
      </w:r>
      <w:proofErr w:type="gramEnd"/>
      <w:r w:rsidRPr="008F21D8">
        <w:rPr>
          <w:rFonts w:ascii="Arial" w:hAnsi="Arial" w:cs="Arial"/>
        </w:rPr>
        <w:t xml:space="preserve"> definir através de fabricantes e marcas os produtos a serem empregados ou utilizados, garantindo-se um meio de aferir os resultados obtidos, assegurar um controle permanente e o melhor padrão de qualidade.</w:t>
      </w:r>
    </w:p>
    <w:p w14:paraId="05BB4F76" w14:textId="77777777" w:rsidR="00CD67BB" w:rsidRPr="008F21D8" w:rsidRDefault="00CD67BB" w:rsidP="008F21D8">
      <w:pPr>
        <w:pStyle w:val="Recuodecorpodetexto"/>
        <w:spacing w:line="276" w:lineRule="auto"/>
        <w:ind w:left="0" w:right="-441" w:firstLine="360"/>
        <w:rPr>
          <w:rFonts w:ascii="Arial" w:hAnsi="Arial" w:cs="Arial"/>
        </w:rPr>
      </w:pPr>
    </w:p>
    <w:p w14:paraId="7DE4150A" w14:textId="77777777" w:rsidR="00942FEB" w:rsidRPr="008F21D8" w:rsidRDefault="00942FEB" w:rsidP="008F21D8">
      <w:pPr>
        <w:pStyle w:val="Recuodecorpodetexto"/>
        <w:spacing w:line="276" w:lineRule="auto"/>
        <w:ind w:left="0" w:right="-441" w:firstLine="360"/>
        <w:rPr>
          <w:rFonts w:ascii="Arial" w:hAnsi="Arial" w:cs="Arial"/>
        </w:rPr>
      </w:pPr>
      <w:r w:rsidRPr="008F21D8">
        <w:rPr>
          <w:rFonts w:ascii="Arial" w:hAnsi="Arial" w:cs="Arial"/>
        </w:rPr>
        <w:t>Todos os serviços deverão ser executados</w:t>
      </w:r>
      <w:r w:rsidR="00914C3D" w:rsidRPr="008F21D8">
        <w:rPr>
          <w:rFonts w:ascii="Arial" w:hAnsi="Arial" w:cs="Arial"/>
        </w:rPr>
        <w:t xml:space="preserve"> segundo estas especificações, </w:t>
      </w:r>
      <w:r w:rsidRPr="008F21D8">
        <w:rPr>
          <w:rFonts w:ascii="Arial" w:hAnsi="Arial" w:cs="Arial"/>
        </w:rPr>
        <w:t>metodologias e materiais descritos no Projeto Básico, bem como qualquer norma técnica específica em vigor, e ainda de acordo com as leis e normas de segurança do trabalho. Será sempre suposto que este documento é de total conhecimento da empresa encarregada pela construção.</w:t>
      </w:r>
    </w:p>
    <w:p w14:paraId="32082329" w14:textId="77777777" w:rsidR="00942FEB" w:rsidRPr="008F21D8" w:rsidRDefault="00942FEB" w:rsidP="008F21D8">
      <w:pPr>
        <w:spacing w:line="276" w:lineRule="auto"/>
        <w:ind w:firstLine="708"/>
        <w:jc w:val="both"/>
        <w:rPr>
          <w:rFonts w:ascii="Arial" w:hAnsi="Arial" w:cs="Arial"/>
        </w:rPr>
      </w:pPr>
    </w:p>
    <w:p w14:paraId="7D399F8D" w14:textId="77777777" w:rsidR="00942FEB" w:rsidRPr="008F21D8" w:rsidRDefault="00942FEB" w:rsidP="008F21D8">
      <w:pPr>
        <w:pStyle w:val="PargrafodaLista"/>
        <w:numPr>
          <w:ilvl w:val="1"/>
          <w:numId w:val="3"/>
        </w:numPr>
        <w:spacing w:line="276" w:lineRule="auto"/>
        <w:jc w:val="both"/>
        <w:rPr>
          <w:rFonts w:ascii="Arial" w:hAnsi="Arial" w:cs="Arial"/>
        </w:rPr>
      </w:pPr>
      <w:r w:rsidRPr="008F21D8">
        <w:rPr>
          <w:rFonts w:ascii="Arial" w:hAnsi="Arial" w:cs="Arial"/>
        </w:rPr>
        <w:t>DISPOSIÇÕES PRELIMINARES</w:t>
      </w:r>
    </w:p>
    <w:p w14:paraId="26AAE540" w14:textId="77777777" w:rsidR="00942FEB" w:rsidRPr="008F21D8" w:rsidRDefault="00942FEB" w:rsidP="008F21D8">
      <w:pPr>
        <w:spacing w:line="276" w:lineRule="auto"/>
        <w:ind w:firstLine="708"/>
        <w:jc w:val="both"/>
        <w:rPr>
          <w:rFonts w:ascii="Arial" w:hAnsi="Arial" w:cs="Arial"/>
        </w:rPr>
      </w:pPr>
    </w:p>
    <w:p w14:paraId="05299A00"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Todos os materiais, obras e serviços a serem empregados ou executados, deverão atender ao exigido nas presentes especificações, nos projetos elaborados, no contrato firmado entre a PREFEITURA MUNICIPAL DE LIMOEIRO e o EMPREITEIRO, nas ordens escritas da FISCALIZAÇÃO, e, nos casos omissos, nas Normas e Especificações da ABNT e do fabricante do material.</w:t>
      </w:r>
    </w:p>
    <w:p w14:paraId="2805ABFF" w14:textId="77777777" w:rsidR="00CD67BB" w:rsidRPr="008F21D8" w:rsidRDefault="00CD67BB" w:rsidP="008F21D8">
      <w:pPr>
        <w:pStyle w:val="Recuodecorpodetexto"/>
        <w:spacing w:line="276" w:lineRule="auto"/>
        <w:ind w:left="1224" w:right="-441"/>
        <w:rPr>
          <w:rFonts w:ascii="Arial" w:hAnsi="Arial" w:cs="Arial"/>
        </w:rPr>
      </w:pPr>
    </w:p>
    <w:p w14:paraId="7CA41FBD"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 xml:space="preserve">Toda e qualquer modificação que acarrete aumento ou traga diminuição de quantitativos ou despesas, será previamente outorgada por escrito pela FISCALIZAÇÃO e só assim tomada em consideração no ajuste final de contas. Essas modificações serão </w:t>
      </w:r>
      <w:r w:rsidRPr="008F21D8">
        <w:rPr>
          <w:rFonts w:ascii="Arial" w:hAnsi="Arial" w:cs="Arial"/>
        </w:rPr>
        <w:lastRenderedPageBreak/>
        <w:t>medidas e pagas ou deduzidas, com base nos preços unitários de contrato.</w:t>
      </w:r>
    </w:p>
    <w:p w14:paraId="3F628827" w14:textId="77777777" w:rsidR="00CD67BB" w:rsidRPr="008F21D8" w:rsidRDefault="00CD67BB" w:rsidP="008F21D8">
      <w:pPr>
        <w:pStyle w:val="PargrafodaLista"/>
        <w:spacing w:line="276" w:lineRule="auto"/>
        <w:rPr>
          <w:rFonts w:ascii="Arial" w:hAnsi="Arial" w:cs="Arial"/>
        </w:rPr>
      </w:pPr>
    </w:p>
    <w:p w14:paraId="420E08A0"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Os acréscimos cujos serviços não estejam abrangidos nos preços unitários estabelecidos no contrato, serão previamente orçados de comum acordo com a FISCALIZAÇÃO.</w:t>
      </w:r>
    </w:p>
    <w:p w14:paraId="2F6DAE67" w14:textId="77777777" w:rsidR="00CD67BB" w:rsidRPr="008F21D8" w:rsidRDefault="00CD67BB" w:rsidP="008F21D8">
      <w:pPr>
        <w:pStyle w:val="PargrafodaLista"/>
        <w:spacing w:line="276" w:lineRule="auto"/>
        <w:rPr>
          <w:rFonts w:ascii="Arial" w:hAnsi="Arial" w:cs="Arial"/>
        </w:rPr>
      </w:pPr>
    </w:p>
    <w:p w14:paraId="1DC87BD0"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O EMPREITEIRO deverá permitir a inspeção e o controle, por parte da FISCALIZAÇÃO, de todos os serviços, materiais e equipamentos, em qualquer época e lugar, durante a execução das obras.</w:t>
      </w:r>
    </w:p>
    <w:p w14:paraId="2F429E99" w14:textId="77777777" w:rsidR="00CD67BB" w:rsidRPr="008F21D8" w:rsidRDefault="00CD67BB" w:rsidP="008F21D8">
      <w:pPr>
        <w:pStyle w:val="PargrafodaLista"/>
        <w:spacing w:line="276" w:lineRule="auto"/>
        <w:rPr>
          <w:rFonts w:ascii="Arial" w:hAnsi="Arial" w:cs="Arial"/>
        </w:rPr>
      </w:pPr>
    </w:p>
    <w:p w14:paraId="29CB2ABA"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Qualquer material ou trabalho executado que não satisfaça às Especificações ou que difira do indicado nos desenhos, ou qualquer trabalho não previsto, executado sem autorização escrita da FISCALIZAÇÃO, será considerado inaceitável, ou não autorizado, devendo o EMPREITEIRO remover, reconstituir ou substituir o mesmo, ou qualquer parte da obra comprometida pelo trabalho defeituoso, sem qualquer pagamento extra.</w:t>
      </w:r>
    </w:p>
    <w:p w14:paraId="7232DE8F" w14:textId="77777777" w:rsidR="00CD67BB" w:rsidRPr="008F21D8" w:rsidRDefault="00CD67BB" w:rsidP="008F21D8">
      <w:pPr>
        <w:pStyle w:val="PargrafodaLista"/>
        <w:spacing w:line="276" w:lineRule="auto"/>
        <w:rPr>
          <w:rFonts w:ascii="Arial" w:hAnsi="Arial" w:cs="Arial"/>
        </w:rPr>
      </w:pPr>
    </w:p>
    <w:p w14:paraId="24910E9C"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Se as circunstâncias ou condições locais tornarem, porventura, aconselhável a substituição de alguns dos materiais especificados por outros equivalentes, essa substituição somente poderá se dar mediante autorização expressa da FISCALIZAÇÃO, para cada caso particular.</w:t>
      </w:r>
    </w:p>
    <w:p w14:paraId="6BEA377C" w14:textId="77777777" w:rsidR="00CD67BB" w:rsidRPr="008F21D8" w:rsidRDefault="00CD67BB" w:rsidP="008F21D8">
      <w:pPr>
        <w:pStyle w:val="PargrafodaLista"/>
        <w:spacing w:line="276" w:lineRule="auto"/>
        <w:rPr>
          <w:rFonts w:ascii="Arial" w:hAnsi="Arial" w:cs="Arial"/>
        </w:rPr>
      </w:pPr>
    </w:p>
    <w:p w14:paraId="135F6E76"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O EMPREITEIRO deverá retirar do canteiro das obras os materiais porventura impugnados pela FISCALIZAÇÃO, dentro de 48 (quarenta e oito) horas a contar da determinação atinente ao assunto.</w:t>
      </w:r>
    </w:p>
    <w:p w14:paraId="4F1D533F" w14:textId="77777777" w:rsidR="00CD67BB" w:rsidRPr="008F21D8" w:rsidRDefault="00CD67BB" w:rsidP="008F21D8">
      <w:pPr>
        <w:pStyle w:val="PargrafodaLista"/>
        <w:spacing w:line="276" w:lineRule="auto"/>
        <w:rPr>
          <w:rFonts w:ascii="Arial" w:hAnsi="Arial" w:cs="Arial"/>
        </w:rPr>
      </w:pPr>
    </w:p>
    <w:p w14:paraId="330F8270"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 xml:space="preserve">O EMPREITEIRO deverá estar informado de tudo o que se relacionar com a natureza e localização das obras e serviços e tudo mais que possa influir sobre </w:t>
      </w:r>
      <w:proofErr w:type="gramStart"/>
      <w:r w:rsidRPr="008F21D8">
        <w:rPr>
          <w:rFonts w:ascii="Arial" w:hAnsi="Arial" w:cs="Arial"/>
        </w:rPr>
        <w:t>os mesmos</w:t>
      </w:r>
      <w:proofErr w:type="gramEnd"/>
      <w:r w:rsidRPr="008F21D8">
        <w:rPr>
          <w:rFonts w:ascii="Arial" w:hAnsi="Arial" w:cs="Arial"/>
        </w:rPr>
        <w:t>.</w:t>
      </w:r>
    </w:p>
    <w:p w14:paraId="750BC166" w14:textId="77777777" w:rsidR="00CD67BB" w:rsidRPr="008F21D8" w:rsidRDefault="00CD67BB" w:rsidP="008F21D8">
      <w:pPr>
        <w:pStyle w:val="PargrafodaLista"/>
        <w:spacing w:line="276" w:lineRule="auto"/>
        <w:rPr>
          <w:rFonts w:ascii="Arial" w:hAnsi="Arial" w:cs="Arial"/>
        </w:rPr>
      </w:pPr>
    </w:p>
    <w:p w14:paraId="5F076787" w14:textId="77777777" w:rsidR="00CD67B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Os equipamentos a empregar deverão apresentar perfeitas condições de funcionamento, e serem adequados aos fins a que serão destinados.</w:t>
      </w:r>
    </w:p>
    <w:p w14:paraId="3A1BA173" w14:textId="77777777" w:rsidR="00CD67BB" w:rsidRPr="008F21D8" w:rsidRDefault="00CD67BB" w:rsidP="008F21D8">
      <w:pPr>
        <w:pStyle w:val="PargrafodaLista"/>
        <w:spacing w:line="276" w:lineRule="auto"/>
        <w:rPr>
          <w:rFonts w:ascii="Arial" w:hAnsi="Arial" w:cs="Arial"/>
        </w:rPr>
      </w:pPr>
    </w:p>
    <w:p w14:paraId="510D98D6" w14:textId="77777777" w:rsidR="00CD67B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Será expressamente proibido manter no recinto da obra, quaisquer materiais não destinados à mesma.</w:t>
      </w:r>
    </w:p>
    <w:p w14:paraId="11AD1E57" w14:textId="77777777" w:rsidR="00CD67BB" w:rsidRPr="008F21D8" w:rsidRDefault="00CD67BB" w:rsidP="008F21D8">
      <w:pPr>
        <w:pStyle w:val="PargrafodaLista"/>
        <w:spacing w:line="276" w:lineRule="auto"/>
        <w:rPr>
          <w:rFonts w:ascii="Arial" w:hAnsi="Arial" w:cs="Arial"/>
        </w:rPr>
      </w:pPr>
    </w:p>
    <w:p w14:paraId="3971A5DB" w14:textId="77777777" w:rsidR="00CD67B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lastRenderedPageBreak/>
        <w:t>A vigilância do canteiro de obras será efetuada ininterruptamente, até a conclusão e recebimento das obras por parte da FISCALIZAÇÃO.</w:t>
      </w:r>
    </w:p>
    <w:p w14:paraId="57F48984" w14:textId="77777777" w:rsidR="00CD67BB" w:rsidRPr="008F21D8" w:rsidRDefault="00CD67BB" w:rsidP="008F21D8">
      <w:pPr>
        <w:pStyle w:val="PargrafodaLista"/>
        <w:spacing w:line="276" w:lineRule="auto"/>
        <w:rPr>
          <w:rFonts w:ascii="Arial" w:hAnsi="Arial" w:cs="Arial"/>
        </w:rPr>
      </w:pPr>
    </w:p>
    <w:p w14:paraId="5B4C6751"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Deverá ser previsto, em cada caso específico, o pessoal, equipamento e materiais necessários à administração e condução das obras.</w:t>
      </w:r>
    </w:p>
    <w:p w14:paraId="1D246A84" w14:textId="77777777" w:rsidR="00CD67BB" w:rsidRPr="008F21D8" w:rsidRDefault="00CD67BB" w:rsidP="008F21D8">
      <w:pPr>
        <w:pStyle w:val="PargrafodaLista"/>
        <w:spacing w:line="276" w:lineRule="auto"/>
        <w:rPr>
          <w:rFonts w:ascii="Arial" w:hAnsi="Arial" w:cs="Arial"/>
        </w:rPr>
      </w:pPr>
    </w:p>
    <w:p w14:paraId="1917067F"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O emprego de material similar, quando permitido nos Projetos elaborados e Especificações entregues, ficará condicionado à prévia autorização da FISCALIZAÇÃO.</w:t>
      </w:r>
    </w:p>
    <w:p w14:paraId="236106FD" w14:textId="77777777" w:rsidR="00CD67BB" w:rsidRPr="008F21D8" w:rsidRDefault="00CD67BB" w:rsidP="008F21D8">
      <w:pPr>
        <w:pStyle w:val="PargrafodaLista"/>
        <w:spacing w:line="276" w:lineRule="auto"/>
        <w:rPr>
          <w:rFonts w:ascii="Arial" w:hAnsi="Arial" w:cs="Arial"/>
        </w:rPr>
      </w:pPr>
    </w:p>
    <w:p w14:paraId="5C55CB03"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 xml:space="preserve">A mão-de-obra a empregar deverá ser de primeira qualidade e se possível do próprio município que no qual será executada a obra, de modo a permitir uma perfeita execução dos serviços e um acabamento esmerado </w:t>
      </w:r>
      <w:proofErr w:type="gramStart"/>
      <w:r w:rsidRPr="008F21D8">
        <w:rPr>
          <w:rFonts w:ascii="Arial" w:hAnsi="Arial" w:cs="Arial"/>
        </w:rPr>
        <w:t>dos mesmos</w:t>
      </w:r>
      <w:proofErr w:type="gramEnd"/>
      <w:r w:rsidRPr="008F21D8">
        <w:rPr>
          <w:rFonts w:ascii="Arial" w:hAnsi="Arial" w:cs="Arial"/>
        </w:rPr>
        <w:t>.</w:t>
      </w:r>
    </w:p>
    <w:p w14:paraId="625A0748" w14:textId="77777777" w:rsidR="00CD67BB" w:rsidRPr="008F21D8" w:rsidRDefault="00CD67BB" w:rsidP="008F21D8">
      <w:pPr>
        <w:pStyle w:val="PargrafodaLista"/>
        <w:spacing w:line="276" w:lineRule="auto"/>
        <w:rPr>
          <w:rFonts w:ascii="Arial" w:hAnsi="Arial" w:cs="Arial"/>
        </w:rPr>
      </w:pPr>
    </w:p>
    <w:p w14:paraId="32D64327"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Deverão ser empregadas ferramentas adequadas ao tipo de serviço a executar.</w:t>
      </w:r>
    </w:p>
    <w:p w14:paraId="60DAFB85" w14:textId="77777777" w:rsidR="00CD67BB" w:rsidRPr="008F21D8" w:rsidRDefault="00CD67BB" w:rsidP="008F21D8">
      <w:pPr>
        <w:pStyle w:val="PargrafodaLista"/>
        <w:spacing w:line="276" w:lineRule="auto"/>
        <w:rPr>
          <w:rFonts w:ascii="Arial" w:hAnsi="Arial" w:cs="Arial"/>
        </w:rPr>
      </w:pPr>
    </w:p>
    <w:p w14:paraId="4BEFFAAD" w14:textId="77777777" w:rsidR="00CD67B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A critério da FISCALIZAÇÃO, poderão ser efetuados periodicamente, ensaios qualitativos dos materiais a empregar, bem como dos concretos e argamassas.</w:t>
      </w:r>
    </w:p>
    <w:p w14:paraId="5070A520" w14:textId="77777777" w:rsidR="00CD67BB" w:rsidRPr="008F21D8" w:rsidRDefault="00CD67BB" w:rsidP="008F21D8">
      <w:pPr>
        <w:pStyle w:val="PargrafodaLista"/>
        <w:spacing w:line="276" w:lineRule="auto"/>
        <w:rPr>
          <w:rFonts w:ascii="Arial" w:hAnsi="Arial" w:cs="Arial"/>
        </w:rPr>
      </w:pPr>
    </w:p>
    <w:p w14:paraId="0C7B9425"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Deverá existir, obrigatoriamente, no escritório da obra um LIVRO de OCORRÊNCIAS, onde serão registrados pela FISCALIZAÇÃO e/ou pelo EMPREITEIRO, o andamento e as ocorrências notáveis da obra.</w:t>
      </w:r>
    </w:p>
    <w:p w14:paraId="7BEF08E8" w14:textId="77777777" w:rsidR="00CD67BB" w:rsidRPr="008F21D8" w:rsidRDefault="00CD67BB" w:rsidP="008F21D8">
      <w:pPr>
        <w:pStyle w:val="PargrafodaLista"/>
        <w:spacing w:line="276" w:lineRule="auto"/>
        <w:rPr>
          <w:rFonts w:ascii="Arial" w:hAnsi="Arial" w:cs="Arial"/>
        </w:rPr>
      </w:pPr>
    </w:p>
    <w:p w14:paraId="1C35B8B3" w14:textId="77777777" w:rsidR="00942FEB" w:rsidRPr="008F21D8" w:rsidRDefault="00942FEB" w:rsidP="008F21D8">
      <w:pPr>
        <w:pStyle w:val="PargrafodaLista"/>
        <w:numPr>
          <w:ilvl w:val="2"/>
          <w:numId w:val="3"/>
        </w:numPr>
        <w:spacing w:line="276" w:lineRule="auto"/>
        <w:jc w:val="both"/>
        <w:rPr>
          <w:rFonts w:ascii="Arial" w:hAnsi="Arial" w:cs="Arial"/>
        </w:rPr>
      </w:pPr>
      <w:r w:rsidRPr="008F21D8">
        <w:rPr>
          <w:rFonts w:ascii="Arial" w:hAnsi="Arial" w:cs="Arial"/>
        </w:rPr>
        <w:t>Salvo indicação em contrário no Edital ou seus anexos, a medição e pagamento dos serviços serão procedidos consoante as determinações e critérios estabelecidos nestas especificações.</w:t>
      </w:r>
    </w:p>
    <w:p w14:paraId="53FB6DCA" w14:textId="77777777" w:rsidR="00CD67BB" w:rsidRPr="008F21D8" w:rsidRDefault="00CD67BB" w:rsidP="008F21D8">
      <w:pPr>
        <w:pStyle w:val="Recuodecorpodetexto"/>
        <w:spacing w:line="276" w:lineRule="auto"/>
        <w:ind w:left="0" w:right="-441"/>
        <w:rPr>
          <w:rFonts w:ascii="Arial" w:hAnsi="Arial" w:cs="Arial"/>
        </w:rPr>
      </w:pPr>
    </w:p>
    <w:p w14:paraId="6FAFB226" w14:textId="77777777" w:rsidR="00CD67BB" w:rsidRPr="008F21D8" w:rsidRDefault="00942FEB" w:rsidP="008F21D8">
      <w:pPr>
        <w:pStyle w:val="Recuodecorpodetexto"/>
        <w:spacing w:line="276" w:lineRule="auto"/>
        <w:ind w:left="0" w:right="-441" w:firstLine="540"/>
        <w:rPr>
          <w:rFonts w:ascii="Arial" w:hAnsi="Arial" w:cs="Arial"/>
        </w:rPr>
      </w:pPr>
      <w:r w:rsidRPr="008F21D8">
        <w:rPr>
          <w:rFonts w:ascii="Arial" w:hAnsi="Arial" w:cs="Arial"/>
        </w:rPr>
        <w:t>O Projeto Básico contendo Especificações Técnicas e Orçamento Quantitativo foi abordado sob responsabilidade direta da Prefeitura Municipal de LIMOEIRO.</w:t>
      </w:r>
    </w:p>
    <w:p w14:paraId="42525EDB" w14:textId="77777777" w:rsidR="00CD67BB" w:rsidRPr="008F21D8" w:rsidRDefault="00CD67BB" w:rsidP="008F21D8">
      <w:pPr>
        <w:pStyle w:val="Recuodecorpodetexto"/>
        <w:spacing w:line="276" w:lineRule="auto"/>
        <w:ind w:left="0" w:right="-441" w:firstLine="540"/>
        <w:rPr>
          <w:rFonts w:ascii="Arial" w:hAnsi="Arial" w:cs="Arial"/>
        </w:rPr>
      </w:pPr>
    </w:p>
    <w:p w14:paraId="6D0DC58E" w14:textId="77777777" w:rsidR="00CD67BB" w:rsidRPr="008F21D8" w:rsidRDefault="00942FEB" w:rsidP="008F21D8">
      <w:pPr>
        <w:pStyle w:val="Recuodecorpodetexto"/>
        <w:spacing w:line="276" w:lineRule="auto"/>
        <w:ind w:left="0" w:right="-441" w:firstLine="540"/>
        <w:rPr>
          <w:rFonts w:ascii="Arial" w:hAnsi="Arial" w:cs="Arial"/>
        </w:rPr>
      </w:pPr>
      <w:r w:rsidRPr="008F21D8">
        <w:rPr>
          <w:rFonts w:ascii="Arial" w:hAnsi="Arial" w:cs="Arial"/>
        </w:rPr>
        <w:t>A CONTRATADA, ao aceitar os projetos, assumirá a única e irrecusável responsabilidade</w:t>
      </w:r>
      <w:r w:rsidR="00FE7B75" w:rsidRPr="008F21D8">
        <w:rPr>
          <w:rFonts w:ascii="Arial" w:hAnsi="Arial" w:cs="Arial"/>
        </w:rPr>
        <w:t xml:space="preserve"> pela </w:t>
      </w:r>
      <w:r w:rsidRPr="008F21D8">
        <w:rPr>
          <w:rFonts w:ascii="Arial" w:hAnsi="Arial" w:cs="Arial"/>
        </w:rPr>
        <w:t>execução, salvo se comunicar por escrito sua inexequibilidade parcial ou total. Nesta</w:t>
      </w:r>
      <w:r w:rsidR="00FE7B75" w:rsidRPr="008F21D8">
        <w:rPr>
          <w:rFonts w:ascii="Arial" w:hAnsi="Arial" w:cs="Arial"/>
        </w:rPr>
        <w:t xml:space="preserve"> </w:t>
      </w:r>
      <w:r w:rsidRPr="008F21D8">
        <w:rPr>
          <w:rFonts w:ascii="Arial" w:hAnsi="Arial" w:cs="Arial"/>
        </w:rPr>
        <w:t>hipótese deverão apresentar a FISCALIZAÇÃO as modificações necessárias, as quais</w:t>
      </w:r>
      <w:r w:rsidR="0024773D">
        <w:rPr>
          <w:rFonts w:ascii="Arial" w:hAnsi="Arial" w:cs="Arial"/>
        </w:rPr>
        <w:t xml:space="preserve"> </w:t>
      </w:r>
      <w:r w:rsidRPr="008F21D8">
        <w:rPr>
          <w:rFonts w:ascii="Arial" w:hAnsi="Arial" w:cs="Arial"/>
        </w:rPr>
        <w:t>serão examinadas pelo Departamento de Engenharia desta Municipalidade, antes de sua</w:t>
      </w:r>
      <w:r w:rsidR="00FE7B75" w:rsidRPr="008F21D8">
        <w:rPr>
          <w:rFonts w:ascii="Arial" w:hAnsi="Arial" w:cs="Arial"/>
        </w:rPr>
        <w:t xml:space="preserve"> </w:t>
      </w:r>
      <w:r w:rsidRPr="008F21D8">
        <w:rPr>
          <w:rFonts w:ascii="Arial" w:hAnsi="Arial" w:cs="Arial"/>
        </w:rPr>
        <w:t>execução.</w:t>
      </w:r>
    </w:p>
    <w:p w14:paraId="4460DC29" w14:textId="77777777" w:rsidR="00CD67BB" w:rsidRPr="008F21D8" w:rsidRDefault="00CD67BB" w:rsidP="008F21D8">
      <w:pPr>
        <w:pStyle w:val="Recuodecorpodetexto"/>
        <w:spacing w:line="276" w:lineRule="auto"/>
        <w:ind w:left="0" w:right="-441" w:firstLine="540"/>
        <w:rPr>
          <w:rFonts w:ascii="Arial" w:hAnsi="Arial" w:cs="Arial"/>
        </w:rPr>
      </w:pPr>
    </w:p>
    <w:p w14:paraId="52EAE93C" w14:textId="77777777" w:rsidR="00942FEB" w:rsidRPr="008F21D8" w:rsidRDefault="00942FEB" w:rsidP="008F21D8">
      <w:pPr>
        <w:pStyle w:val="Recuodecorpodetexto"/>
        <w:spacing w:line="276" w:lineRule="auto"/>
        <w:ind w:left="0" w:right="-441" w:firstLine="540"/>
        <w:rPr>
          <w:rFonts w:ascii="Arial" w:hAnsi="Arial" w:cs="Arial"/>
        </w:rPr>
      </w:pPr>
      <w:r w:rsidRPr="008F21D8">
        <w:rPr>
          <w:rFonts w:ascii="Arial" w:hAnsi="Arial" w:cs="Arial"/>
        </w:rPr>
        <w:t>O caráter geralista das especificações abaixo é devido ao fato de se utilizarem tabelas</w:t>
      </w:r>
      <w:r w:rsidR="00FE7B75" w:rsidRPr="008F21D8">
        <w:rPr>
          <w:rFonts w:ascii="Arial" w:hAnsi="Arial" w:cs="Arial"/>
        </w:rPr>
        <w:t xml:space="preserve"> </w:t>
      </w:r>
      <w:r w:rsidRPr="008F21D8">
        <w:rPr>
          <w:rFonts w:ascii="Arial" w:hAnsi="Arial" w:cs="Arial"/>
        </w:rPr>
        <w:t>oficiais para a elaboração do orçamento básico da obra, de modo que cumulativamente se</w:t>
      </w:r>
      <w:r w:rsidR="00FE7B75" w:rsidRPr="008F21D8">
        <w:rPr>
          <w:rFonts w:ascii="Arial" w:hAnsi="Arial" w:cs="Arial"/>
        </w:rPr>
        <w:t xml:space="preserve"> </w:t>
      </w:r>
      <w:r w:rsidRPr="008F21D8">
        <w:rPr>
          <w:rFonts w:ascii="Arial" w:hAnsi="Arial" w:cs="Arial"/>
        </w:rPr>
        <w:t>aplicam ao projeto em questão as disposições dos Cadernos de Encargos do SINAPI</w:t>
      </w:r>
      <w:r w:rsidR="00CD67BB" w:rsidRPr="008F21D8">
        <w:rPr>
          <w:rFonts w:ascii="Arial" w:hAnsi="Arial" w:cs="Arial"/>
        </w:rPr>
        <w:t xml:space="preserve"> e EMLURB</w:t>
      </w:r>
      <w:r w:rsidR="00FE7B75" w:rsidRPr="008F21D8">
        <w:rPr>
          <w:rFonts w:ascii="Arial" w:hAnsi="Arial" w:cs="Arial"/>
        </w:rPr>
        <w:t xml:space="preserve"> </w:t>
      </w:r>
      <w:r w:rsidRPr="008F21D8">
        <w:rPr>
          <w:rFonts w:ascii="Arial" w:hAnsi="Arial" w:cs="Arial"/>
        </w:rPr>
        <w:t>aplicáveis aos serviços oriundos dessa tabela, deverão</w:t>
      </w:r>
      <w:r w:rsidR="00FE7B75" w:rsidRPr="008F21D8">
        <w:rPr>
          <w:rFonts w:ascii="Arial" w:hAnsi="Arial" w:cs="Arial"/>
        </w:rPr>
        <w:t xml:space="preserve"> </w:t>
      </w:r>
      <w:r w:rsidRPr="008F21D8">
        <w:rPr>
          <w:rFonts w:ascii="Arial" w:hAnsi="Arial" w:cs="Arial"/>
        </w:rPr>
        <w:t>ser respeitadas pela CONTRATADA.</w:t>
      </w:r>
    </w:p>
    <w:p w14:paraId="1902828F" w14:textId="77777777" w:rsidR="00942FEB" w:rsidRPr="008F21D8" w:rsidRDefault="00942FEB" w:rsidP="008F21D8">
      <w:pPr>
        <w:pStyle w:val="Recuodecorpodetexto"/>
        <w:spacing w:line="276" w:lineRule="auto"/>
        <w:ind w:left="0" w:right="-441" w:firstLine="540"/>
        <w:rPr>
          <w:rFonts w:ascii="Arial" w:hAnsi="Arial" w:cs="Arial"/>
          <w:b/>
        </w:rPr>
      </w:pPr>
    </w:p>
    <w:p w14:paraId="105760AC" w14:textId="77777777" w:rsidR="00942FEB" w:rsidRPr="008F21D8" w:rsidRDefault="00942FEB" w:rsidP="008F21D8">
      <w:pPr>
        <w:pStyle w:val="PargrafodaLista"/>
        <w:numPr>
          <w:ilvl w:val="1"/>
          <w:numId w:val="3"/>
        </w:numPr>
        <w:spacing w:line="276" w:lineRule="auto"/>
        <w:jc w:val="both"/>
        <w:rPr>
          <w:rFonts w:ascii="Arial" w:hAnsi="Arial" w:cs="Arial"/>
          <w:bCs/>
        </w:rPr>
      </w:pPr>
      <w:r w:rsidRPr="008F21D8">
        <w:rPr>
          <w:rFonts w:ascii="Arial" w:hAnsi="Arial" w:cs="Arial"/>
          <w:bCs/>
        </w:rPr>
        <w:t>SERVIÇOS PRELIMINARES</w:t>
      </w:r>
    </w:p>
    <w:p w14:paraId="03246D39" w14:textId="77777777" w:rsidR="00942FEB" w:rsidRPr="008F21D8" w:rsidRDefault="00942FEB" w:rsidP="008F21D8">
      <w:pPr>
        <w:spacing w:line="276" w:lineRule="auto"/>
        <w:ind w:firstLine="708"/>
        <w:jc w:val="both"/>
        <w:rPr>
          <w:rFonts w:ascii="Arial" w:hAnsi="Arial" w:cs="Arial"/>
          <w:bCs/>
        </w:rPr>
      </w:pPr>
    </w:p>
    <w:p w14:paraId="277EC2CE" w14:textId="77777777" w:rsidR="00BD2AC1" w:rsidRPr="008F21D8" w:rsidRDefault="00BD2AC1" w:rsidP="008F21D8">
      <w:pPr>
        <w:spacing w:line="276" w:lineRule="auto"/>
        <w:ind w:firstLine="708"/>
        <w:jc w:val="both"/>
        <w:rPr>
          <w:rFonts w:ascii="Arial" w:hAnsi="Arial" w:cs="Arial"/>
          <w:b/>
          <w:bCs/>
        </w:rPr>
      </w:pPr>
    </w:p>
    <w:p w14:paraId="45041AED" w14:textId="77777777" w:rsidR="00942FEB" w:rsidRPr="008F21D8" w:rsidRDefault="00942FEB" w:rsidP="008F21D8">
      <w:pPr>
        <w:spacing w:line="276" w:lineRule="auto"/>
        <w:ind w:firstLine="708"/>
        <w:jc w:val="both"/>
        <w:rPr>
          <w:rFonts w:ascii="Arial" w:hAnsi="Arial" w:cs="Arial"/>
          <w:b/>
          <w:bCs/>
        </w:rPr>
      </w:pPr>
      <w:r w:rsidRPr="008F21D8">
        <w:rPr>
          <w:rFonts w:ascii="Arial" w:hAnsi="Arial" w:cs="Arial"/>
          <w:b/>
          <w:bCs/>
        </w:rPr>
        <w:t>PLACA DA OBRA</w:t>
      </w:r>
    </w:p>
    <w:p w14:paraId="4989C885" w14:textId="77777777" w:rsidR="00942FEB" w:rsidRPr="008F21D8" w:rsidRDefault="00942FEB" w:rsidP="008F21D8">
      <w:pPr>
        <w:spacing w:line="276" w:lineRule="auto"/>
        <w:jc w:val="both"/>
        <w:rPr>
          <w:rFonts w:ascii="Arial" w:hAnsi="Arial" w:cs="Arial"/>
          <w:b/>
          <w:bCs/>
        </w:rPr>
      </w:pPr>
    </w:p>
    <w:p w14:paraId="45DE68AA" w14:textId="77777777" w:rsidR="00942FEB" w:rsidRPr="008F21D8" w:rsidRDefault="00942FEB" w:rsidP="008F21D8">
      <w:pPr>
        <w:spacing w:line="276" w:lineRule="auto"/>
        <w:ind w:firstLine="708"/>
        <w:jc w:val="both"/>
        <w:rPr>
          <w:rFonts w:ascii="Arial" w:hAnsi="Arial" w:cs="Arial"/>
        </w:rPr>
      </w:pPr>
      <w:r w:rsidRPr="008F21D8">
        <w:rPr>
          <w:rFonts w:ascii="Arial" w:hAnsi="Arial" w:cs="Arial"/>
        </w:rPr>
        <w:t>A CONTRATADA obriga-se a mandar confeccionar e conservar na obra PLACA DA OBRA exigida pela legislação em vigor, bem como, as placas indicativas de obra, cujo modelo será o padrão da Prefeitura Municipal de Limoeiro.</w:t>
      </w:r>
    </w:p>
    <w:p w14:paraId="00620D24" w14:textId="77777777" w:rsidR="00942FEB" w:rsidRPr="008F21D8" w:rsidRDefault="00942FEB" w:rsidP="008F21D8">
      <w:pPr>
        <w:spacing w:line="276" w:lineRule="auto"/>
        <w:jc w:val="both"/>
        <w:rPr>
          <w:rFonts w:ascii="Arial" w:hAnsi="Arial" w:cs="Arial"/>
        </w:rPr>
      </w:pPr>
    </w:p>
    <w:p w14:paraId="4C9EC737" w14:textId="77777777" w:rsidR="00942FEB" w:rsidRPr="008F21D8" w:rsidRDefault="00942FEB" w:rsidP="008F21D8">
      <w:pPr>
        <w:spacing w:line="276" w:lineRule="auto"/>
        <w:ind w:firstLine="708"/>
        <w:jc w:val="both"/>
        <w:rPr>
          <w:rFonts w:ascii="Arial" w:hAnsi="Arial" w:cs="Arial"/>
          <w:b/>
          <w:bCs/>
        </w:rPr>
      </w:pPr>
      <w:r w:rsidRPr="008F21D8">
        <w:rPr>
          <w:rFonts w:ascii="Arial" w:hAnsi="Arial" w:cs="Arial"/>
          <w:b/>
          <w:bCs/>
        </w:rPr>
        <w:t>ENTREGA DA OBRA</w:t>
      </w:r>
    </w:p>
    <w:p w14:paraId="024D581C" w14:textId="77777777" w:rsidR="00942FEB" w:rsidRPr="008F21D8" w:rsidRDefault="00942FEB" w:rsidP="008F21D8">
      <w:pPr>
        <w:spacing w:line="276" w:lineRule="auto"/>
        <w:ind w:firstLine="708"/>
        <w:jc w:val="both"/>
        <w:rPr>
          <w:rFonts w:ascii="Arial" w:hAnsi="Arial" w:cs="Arial"/>
          <w:b/>
          <w:bCs/>
        </w:rPr>
      </w:pPr>
    </w:p>
    <w:p w14:paraId="6C39E4D7" w14:textId="77777777" w:rsidR="00942FEB" w:rsidRPr="008F21D8" w:rsidRDefault="00942FEB" w:rsidP="008F21D8">
      <w:pPr>
        <w:spacing w:line="276" w:lineRule="auto"/>
        <w:ind w:firstLine="708"/>
        <w:jc w:val="both"/>
        <w:rPr>
          <w:rFonts w:ascii="Arial" w:hAnsi="Arial" w:cs="Arial"/>
        </w:rPr>
      </w:pPr>
      <w:r w:rsidRPr="008F21D8">
        <w:rPr>
          <w:rFonts w:ascii="Arial" w:hAnsi="Arial" w:cs="Arial"/>
        </w:rPr>
        <w:t xml:space="preserve">A obra será entregue pela CONTRATADA com o terreno limpo, sem entulhos, resto de </w:t>
      </w:r>
      <w:proofErr w:type="gramStart"/>
      <w:r w:rsidRPr="008F21D8">
        <w:rPr>
          <w:rFonts w:ascii="Arial" w:hAnsi="Arial" w:cs="Arial"/>
        </w:rPr>
        <w:t>tábuas, etc.</w:t>
      </w:r>
      <w:proofErr w:type="gramEnd"/>
    </w:p>
    <w:p w14:paraId="040CEE91" w14:textId="77777777" w:rsidR="00942FEB" w:rsidRPr="008F21D8" w:rsidRDefault="00942FEB" w:rsidP="008F21D8">
      <w:pPr>
        <w:spacing w:line="276" w:lineRule="auto"/>
        <w:ind w:firstLine="708"/>
        <w:jc w:val="both"/>
        <w:rPr>
          <w:rFonts w:ascii="Arial" w:hAnsi="Arial" w:cs="Arial"/>
        </w:rPr>
      </w:pPr>
    </w:p>
    <w:p w14:paraId="7F28EECA" w14:textId="77777777" w:rsidR="00942FEB" w:rsidRPr="008F21D8" w:rsidRDefault="00942FEB" w:rsidP="008F21D8">
      <w:pPr>
        <w:spacing w:line="276" w:lineRule="auto"/>
        <w:ind w:firstLine="708"/>
        <w:jc w:val="both"/>
        <w:rPr>
          <w:rFonts w:ascii="Arial" w:hAnsi="Arial" w:cs="Arial"/>
          <w:b/>
        </w:rPr>
      </w:pPr>
      <w:r w:rsidRPr="008F21D8">
        <w:rPr>
          <w:rFonts w:ascii="Arial" w:hAnsi="Arial" w:cs="Arial"/>
          <w:b/>
        </w:rPr>
        <w:t>CASOS OMISSOS</w:t>
      </w:r>
    </w:p>
    <w:p w14:paraId="605DAB79" w14:textId="77777777" w:rsidR="00942FEB" w:rsidRPr="008F21D8" w:rsidRDefault="00942FEB" w:rsidP="008F21D8">
      <w:pPr>
        <w:spacing w:line="276" w:lineRule="auto"/>
        <w:ind w:firstLine="708"/>
        <w:jc w:val="both"/>
        <w:rPr>
          <w:rFonts w:ascii="Arial" w:hAnsi="Arial" w:cs="Arial"/>
        </w:rPr>
      </w:pPr>
    </w:p>
    <w:p w14:paraId="048836F9" w14:textId="77777777" w:rsidR="00942FEB" w:rsidRPr="008F21D8" w:rsidRDefault="00942FEB" w:rsidP="008F21D8">
      <w:pPr>
        <w:spacing w:line="276" w:lineRule="auto"/>
        <w:ind w:firstLine="708"/>
        <w:jc w:val="both"/>
        <w:rPr>
          <w:rFonts w:ascii="Arial" w:hAnsi="Arial" w:cs="Arial"/>
        </w:rPr>
      </w:pPr>
      <w:r w:rsidRPr="008F21D8">
        <w:rPr>
          <w:rFonts w:ascii="Arial" w:hAnsi="Arial" w:cs="Arial"/>
        </w:rPr>
        <w:t>Os casos omissos de detalhes construtivos e especificações de materiais serão resolvidos pela equipe técnica da PREFEITURA MUNICIPAL DE LIMOEIRO.</w:t>
      </w:r>
    </w:p>
    <w:p w14:paraId="78B1A527" w14:textId="77777777" w:rsidR="00942FEB" w:rsidRPr="00942FEB" w:rsidRDefault="00942FEB" w:rsidP="00942FEB">
      <w:pPr>
        <w:ind w:firstLine="360"/>
        <w:jc w:val="both"/>
        <w:rPr>
          <w:sz w:val="28"/>
          <w:szCs w:val="28"/>
        </w:rPr>
      </w:pPr>
    </w:p>
    <w:p w14:paraId="5219B9EF" w14:textId="77777777" w:rsidR="00942FEB" w:rsidRPr="00942FEB" w:rsidRDefault="00942FEB" w:rsidP="00942FEB">
      <w:pPr>
        <w:ind w:firstLine="360"/>
        <w:jc w:val="both"/>
        <w:rPr>
          <w:sz w:val="28"/>
          <w:szCs w:val="28"/>
        </w:rPr>
      </w:pPr>
    </w:p>
    <w:p w14:paraId="3FFEEDE6" w14:textId="77777777" w:rsidR="00942FEB" w:rsidRPr="00942FEB" w:rsidRDefault="00942FEB" w:rsidP="00942FEB">
      <w:pPr>
        <w:ind w:firstLine="360"/>
        <w:jc w:val="both"/>
        <w:rPr>
          <w:sz w:val="28"/>
          <w:szCs w:val="28"/>
        </w:rPr>
      </w:pPr>
    </w:p>
    <w:p w14:paraId="31F975DC" w14:textId="77777777" w:rsidR="00C2624F" w:rsidRDefault="00C2624F" w:rsidP="00942FEB">
      <w:pPr>
        <w:ind w:firstLine="360"/>
        <w:jc w:val="both"/>
        <w:rPr>
          <w:sz w:val="28"/>
          <w:szCs w:val="28"/>
        </w:rPr>
      </w:pPr>
    </w:p>
    <w:p w14:paraId="4A2B4293" w14:textId="77777777" w:rsidR="00E6677A" w:rsidRDefault="00E6677A" w:rsidP="0018027B">
      <w:pPr>
        <w:pStyle w:val="PargrafodaLista"/>
        <w:ind w:left="792" w:firstLine="624"/>
        <w:jc w:val="both"/>
        <w:rPr>
          <w:sz w:val="28"/>
          <w:szCs w:val="28"/>
        </w:rPr>
      </w:pPr>
    </w:p>
    <w:p w14:paraId="78A5F071" w14:textId="77777777" w:rsidR="005859FA" w:rsidRDefault="005859FA" w:rsidP="0018027B">
      <w:pPr>
        <w:pStyle w:val="PargrafodaLista"/>
        <w:ind w:left="792" w:firstLine="624"/>
        <w:jc w:val="both"/>
        <w:rPr>
          <w:sz w:val="28"/>
          <w:szCs w:val="28"/>
        </w:rPr>
      </w:pPr>
    </w:p>
    <w:p w14:paraId="11062699" w14:textId="77777777" w:rsidR="005859FA" w:rsidRDefault="005859FA" w:rsidP="0018027B">
      <w:pPr>
        <w:pStyle w:val="PargrafodaLista"/>
        <w:ind w:left="792" w:firstLine="624"/>
        <w:jc w:val="both"/>
        <w:rPr>
          <w:sz w:val="28"/>
          <w:szCs w:val="28"/>
        </w:rPr>
      </w:pPr>
    </w:p>
    <w:p w14:paraId="340385B0" w14:textId="77777777" w:rsidR="005859FA" w:rsidRDefault="005859FA" w:rsidP="0018027B">
      <w:pPr>
        <w:pStyle w:val="PargrafodaLista"/>
        <w:ind w:left="792" w:firstLine="624"/>
        <w:jc w:val="both"/>
        <w:rPr>
          <w:sz w:val="28"/>
          <w:szCs w:val="28"/>
        </w:rPr>
      </w:pPr>
    </w:p>
    <w:p w14:paraId="062C7D12" w14:textId="77777777" w:rsidR="005859FA" w:rsidRDefault="005859FA" w:rsidP="0018027B">
      <w:pPr>
        <w:pStyle w:val="PargrafodaLista"/>
        <w:ind w:left="792" w:firstLine="624"/>
        <w:jc w:val="both"/>
        <w:rPr>
          <w:sz w:val="28"/>
          <w:szCs w:val="28"/>
        </w:rPr>
      </w:pPr>
    </w:p>
    <w:p w14:paraId="73C6BDA1" w14:textId="77777777" w:rsidR="005859FA" w:rsidRDefault="005859FA" w:rsidP="0018027B">
      <w:pPr>
        <w:pStyle w:val="PargrafodaLista"/>
        <w:ind w:left="792" w:firstLine="624"/>
        <w:jc w:val="both"/>
        <w:rPr>
          <w:sz w:val="28"/>
          <w:szCs w:val="28"/>
        </w:rPr>
      </w:pPr>
    </w:p>
    <w:p w14:paraId="2A65BC21" w14:textId="77777777" w:rsidR="005859FA" w:rsidRDefault="005859FA" w:rsidP="0018027B">
      <w:pPr>
        <w:pStyle w:val="PargrafodaLista"/>
        <w:ind w:left="792" w:firstLine="624"/>
        <w:jc w:val="both"/>
        <w:rPr>
          <w:sz w:val="28"/>
          <w:szCs w:val="28"/>
        </w:rPr>
      </w:pPr>
    </w:p>
    <w:p w14:paraId="1BEF1488" w14:textId="77777777" w:rsidR="005859FA" w:rsidRDefault="005859FA" w:rsidP="0018027B">
      <w:pPr>
        <w:pStyle w:val="PargrafodaLista"/>
        <w:ind w:left="792" w:firstLine="624"/>
        <w:jc w:val="both"/>
        <w:rPr>
          <w:sz w:val="28"/>
          <w:szCs w:val="28"/>
        </w:rPr>
      </w:pPr>
    </w:p>
    <w:p w14:paraId="3DF37761" w14:textId="77777777" w:rsidR="005859FA" w:rsidRDefault="005859FA" w:rsidP="0018027B">
      <w:pPr>
        <w:pStyle w:val="PargrafodaLista"/>
        <w:ind w:left="792" w:firstLine="624"/>
        <w:jc w:val="both"/>
        <w:rPr>
          <w:sz w:val="28"/>
          <w:szCs w:val="28"/>
        </w:rPr>
      </w:pPr>
    </w:p>
    <w:p w14:paraId="40379323" w14:textId="77777777" w:rsidR="005859FA" w:rsidRDefault="005859FA" w:rsidP="0018027B">
      <w:pPr>
        <w:pStyle w:val="PargrafodaLista"/>
        <w:ind w:left="792" w:firstLine="624"/>
        <w:jc w:val="both"/>
        <w:rPr>
          <w:sz w:val="28"/>
          <w:szCs w:val="28"/>
        </w:rPr>
      </w:pPr>
    </w:p>
    <w:p w14:paraId="2F1489D2" w14:textId="77777777" w:rsidR="005859FA" w:rsidRDefault="005859FA" w:rsidP="0018027B">
      <w:pPr>
        <w:pStyle w:val="PargrafodaLista"/>
        <w:ind w:left="792" w:firstLine="624"/>
        <w:jc w:val="both"/>
        <w:rPr>
          <w:sz w:val="28"/>
          <w:szCs w:val="28"/>
        </w:rPr>
      </w:pPr>
    </w:p>
    <w:p w14:paraId="41F80A8A" w14:textId="77777777" w:rsidR="005859FA" w:rsidRDefault="005859FA" w:rsidP="0018027B">
      <w:pPr>
        <w:pStyle w:val="PargrafodaLista"/>
        <w:ind w:left="792" w:firstLine="624"/>
        <w:jc w:val="both"/>
        <w:rPr>
          <w:sz w:val="28"/>
          <w:szCs w:val="28"/>
        </w:rPr>
      </w:pPr>
    </w:p>
    <w:p w14:paraId="63B93463" w14:textId="77777777" w:rsidR="005859FA" w:rsidRDefault="005859FA" w:rsidP="0018027B">
      <w:pPr>
        <w:pStyle w:val="PargrafodaLista"/>
        <w:ind w:left="792" w:firstLine="624"/>
        <w:jc w:val="both"/>
        <w:rPr>
          <w:sz w:val="28"/>
          <w:szCs w:val="28"/>
        </w:rPr>
      </w:pPr>
    </w:p>
    <w:p w14:paraId="531B9527" w14:textId="77777777" w:rsidR="005859FA" w:rsidRDefault="005859FA" w:rsidP="0018027B">
      <w:pPr>
        <w:pStyle w:val="PargrafodaLista"/>
        <w:ind w:left="792" w:firstLine="624"/>
        <w:jc w:val="both"/>
        <w:rPr>
          <w:sz w:val="28"/>
          <w:szCs w:val="28"/>
        </w:rPr>
      </w:pPr>
    </w:p>
    <w:p w14:paraId="6435D52E" w14:textId="77777777" w:rsidR="005859FA" w:rsidRDefault="005859FA" w:rsidP="0018027B">
      <w:pPr>
        <w:pStyle w:val="PargrafodaLista"/>
        <w:ind w:left="792" w:firstLine="624"/>
        <w:jc w:val="both"/>
        <w:rPr>
          <w:sz w:val="28"/>
          <w:szCs w:val="28"/>
        </w:rPr>
      </w:pPr>
    </w:p>
    <w:p w14:paraId="004021A7" w14:textId="77777777" w:rsidR="005859FA" w:rsidRDefault="005859FA" w:rsidP="0018027B">
      <w:pPr>
        <w:pStyle w:val="PargrafodaLista"/>
        <w:ind w:left="792" w:firstLine="624"/>
        <w:jc w:val="both"/>
        <w:rPr>
          <w:sz w:val="28"/>
          <w:szCs w:val="28"/>
        </w:rPr>
      </w:pPr>
    </w:p>
    <w:p w14:paraId="3757B246" w14:textId="77777777" w:rsidR="005859FA" w:rsidRDefault="005859FA" w:rsidP="005859FA">
      <w:pPr>
        <w:pStyle w:val="Ttulo3"/>
        <w:ind w:left="0" w:right="71"/>
        <w:rPr>
          <w:rFonts w:ascii="Arial" w:hAnsi="Arial" w:cs="Arial"/>
          <w:bCs w:val="0"/>
          <w:sz w:val="32"/>
          <w:szCs w:val="32"/>
        </w:rPr>
      </w:pPr>
    </w:p>
    <w:p w14:paraId="3A5F0086" w14:textId="77777777" w:rsidR="005859FA" w:rsidRDefault="005859FA" w:rsidP="005859FA"/>
    <w:p w14:paraId="69A3D56A" w14:textId="77777777" w:rsidR="005859FA" w:rsidRDefault="005859FA" w:rsidP="005859FA"/>
    <w:p w14:paraId="4D3F4150" w14:textId="77777777" w:rsidR="005859FA" w:rsidRDefault="005859FA" w:rsidP="005859FA"/>
    <w:p w14:paraId="0EB972EE" w14:textId="77777777" w:rsidR="005859FA" w:rsidRDefault="005859FA" w:rsidP="005859FA"/>
    <w:p w14:paraId="7B7AD845" w14:textId="77777777" w:rsidR="005859FA" w:rsidRDefault="005859FA" w:rsidP="005859FA"/>
    <w:p w14:paraId="32C7B7AB" w14:textId="77777777" w:rsidR="005859FA" w:rsidRDefault="005859FA" w:rsidP="005859FA"/>
    <w:p w14:paraId="32DDE47A" w14:textId="77777777" w:rsidR="005859FA" w:rsidRDefault="005859FA" w:rsidP="005859FA"/>
    <w:p w14:paraId="0592EF7F" w14:textId="77777777" w:rsidR="005859FA" w:rsidRDefault="005859FA" w:rsidP="005859FA"/>
    <w:p w14:paraId="70FA8013" w14:textId="77777777" w:rsidR="005859FA" w:rsidRDefault="005859FA" w:rsidP="005859FA"/>
    <w:p w14:paraId="551047CC" w14:textId="77777777" w:rsidR="005859FA" w:rsidRDefault="005859FA" w:rsidP="005859FA"/>
    <w:p w14:paraId="6C9F305A" w14:textId="77777777" w:rsidR="005859FA" w:rsidRDefault="005859FA" w:rsidP="005859FA"/>
    <w:p w14:paraId="320EE555" w14:textId="77777777" w:rsidR="005859FA" w:rsidRDefault="005859FA" w:rsidP="005859FA"/>
    <w:p w14:paraId="0080B271" w14:textId="77777777" w:rsidR="005859FA" w:rsidRDefault="005859FA" w:rsidP="005859FA"/>
    <w:p w14:paraId="644A543E" w14:textId="77777777" w:rsidR="005859FA" w:rsidRDefault="005859FA" w:rsidP="005859FA"/>
    <w:p w14:paraId="128EBB66" w14:textId="77777777" w:rsidR="0024773D" w:rsidRDefault="0024773D" w:rsidP="005859FA"/>
    <w:p w14:paraId="08B7F413" w14:textId="77777777" w:rsidR="0024773D" w:rsidRDefault="0024773D" w:rsidP="005859FA"/>
    <w:p w14:paraId="141B4357" w14:textId="77777777" w:rsidR="0024773D" w:rsidRDefault="0024773D" w:rsidP="005859FA"/>
    <w:p w14:paraId="74F30A30" w14:textId="77777777" w:rsidR="0024773D" w:rsidRDefault="0024773D" w:rsidP="005859FA"/>
    <w:p w14:paraId="2ADACC60" w14:textId="77777777" w:rsidR="0024773D" w:rsidRDefault="0024773D" w:rsidP="005859FA"/>
    <w:p w14:paraId="26DF38F2" w14:textId="77777777" w:rsidR="0024773D" w:rsidRDefault="0024773D" w:rsidP="005859FA"/>
    <w:p w14:paraId="5C986CFC" w14:textId="77777777" w:rsidR="0024773D" w:rsidRDefault="0024773D" w:rsidP="005859FA"/>
    <w:p w14:paraId="5E99EDEA" w14:textId="77777777" w:rsidR="0024773D" w:rsidRDefault="0024773D" w:rsidP="005859FA"/>
    <w:p w14:paraId="52491933" w14:textId="77777777" w:rsidR="0024773D" w:rsidRDefault="0024773D" w:rsidP="005859FA"/>
    <w:p w14:paraId="5958A8A5" w14:textId="77777777" w:rsidR="0024773D" w:rsidRDefault="0024773D" w:rsidP="005859FA"/>
    <w:p w14:paraId="394AAA18" w14:textId="77777777" w:rsidR="005859FA" w:rsidRDefault="005859FA" w:rsidP="005859FA"/>
    <w:p w14:paraId="006C20A2" w14:textId="77777777" w:rsidR="00BD2AC1" w:rsidRDefault="00BD2AC1" w:rsidP="009F1126">
      <w:pPr>
        <w:pStyle w:val="Ttulo3"/>
        <w:ind w:left="0" w:right="71"/>
        <w:rPr>
          <w:rFonts w:ascii="Arial" w:hAnsi="Arial" w:cs="Arial"/>
          <w:bCs w:val="0"/>
          <w:sz w:val="32"/>
          <w:szCs w:val="32"/>
        </w:rPr>
      </w:pPr>
    </w:p>
    <w:p w14:paraId="4F2C8605" w14:textId="77777777" w:rsidR="00BD2AC1" w:rsidRDefault="00BD2AC1" w:rsidP="00BD2AC1">
      <w:pPr>
        <w:pStyle w:val="Ttulo3"/>
        <w:ind w:left="0" w:right="71"/>
        <w:jc w:val="right"/>
        <w:rPr>
          <w:rFonts w:ascii="Arial" w:hAnsi="Arial" w:cs="Arial"/>
          <w:bCs w:val="0"/>
          <w:sz w:val="32"/>
          <w:szCs w:val="32"/>
        </w:rPr>
      </w:pPr>
    </w:p>
    <w:p w14:paraId="7A1E5D3C" w14:textId="77777777" w:rsidR="005859FA" w:rsidRPr="009171B7" w:rsidRDefault="005859FA" w:rsidP="00BD2AC1">
      <w:pPr>
        <w:pStyle w:val="Ttulo3"/>
        <w:numPr>
          <w:ilvl w:val="0"/>
          <w:numId w:val="3"/>
        </w:numPr>
        <w:ind w:right="71"/>
        <w:jc w:val="right"/>
        <w:rPr>
          <w:rFonts w:ascii="Arial" w:hAnsi="Arial" w:cs="Arial"/>
          <w:bCs w:val="0"/>
          <w:sz w:val="32"/>
          <w:szCs w:val="32"/>
        </w:rPr>
      </w:pPr>
      <w:r>
        <w:rPr>
          <w:rFonts w:ascii="Arial" w:hAnsi="Arial" w:cs="Arial"/>
          <w:bCs w:val="0"/>
          <w:sz w:val="32"/>
          <w:szCs w:val="32"/>
        </w:rPr>
        <w:t>PLANTAS ARQUITETÔNICAS</w:t>
      </w:r>
    </w:p>
    <w:p w14:paraId="79EBAFEB" w14:textId="77777777" w:rsidR="005859FA" w:rsidRDefault="005859FA" w:rsidP="005859FA">
      <w:r w:rsidRPr="009171B7">
        <w:rPr>
          <w:rFonts w:ascii="Arial" w:hAnsi="Arial" w:cs="Arial"/>
          <w:sz w:val="22"/>
          <w:szCs w:val="22"/>
        </w:rPr>
        <w:br w:type="page"/>
      </w:r>
    </w:p>
    <w:p w14:paraId="61C8C494" w14:textId="77777777" w:rsidR="005859FA" w:rsidRDefault="005859FA" w:rsidP="005859FA"/>
    <w:p w14:paraId="6E2A457E" w14:textId="77777777" w:rsidR="005859FA" w:rsidRPr="005859FA" w:rsidRDefault="005859FA" w:rsidP="005859FA"/>
    <w:p w14:paraId="66B8E9E8" w14:textId="77777777" w:rsidR="005859FA" w:rsidRPr="009171B7" w:rsidRDefault="005859FA" w:rsidP="006C7C1E">
      <w:pPr>
        <w:pStyle w:val="Ttulo3"/>
        <w:numPr>
          <w:ilvl w:val="0"/>
          <w:numId w:val="3"/>
        </w:numPr>
        <w:ind w:right="71"/>
        <w:jc w:val="right"/>
        <w:rPr>
          <w:rFonts w:ascii="Arial" w:hAnsi="Arial" w:cs="Arial"/>
          <w:bCs w:val="0"/>
          <w:sz w:val="32"/>
          <w:szCs w:val="32"/>
        </w:rPr>
      </w:pPr>
      <w:r>
        <w:rPr>
          <w:rFonts w:ascii="Arial" w:hAnsi="Arial" w:cs="Arial"/>
          <w:bCs w:val="0"/>
          <w:sz w:val="32"/>
          <w:szCs w:val="32"/>
        </w:rPr>
        <w:t>INFORMAÇÕES PARA ELABORAÇÃO DO PLANO DE EXECUÇÃO</w:t>
      </w:r>
    </w:p>
    <w:p w14:paraId="5EF2624A" w14:textId="77777777" w:rsidR="005859FA" w:rsidRDefault="005859FA" w:rsidP="005859FA">
      <w:pPr>
        <w:jc w:val="both"/>
      </w:pPr>
    </w:p>
    <w:p w14:paraId="13B19823" w14:textId="77777777" w:rsidR="005859FA" w:rsidRDefault="005859FA" w:rsidP="005859FA">
      <w:pPr>
        <w:jc w:val="both"/>
      </w:pPr>
    </w:p>
    <w:p w14:paraId="1F2635BB" w14:textId="77777777" w:rsidR="005859FA" w:rsidRDefault="005859FA" w:rsidP="005859FA">
      <w:pPr>
        <w:jc w:val="both"/>
      </w:pPr>
    </w:p>
    <w:p w14:paraId="17E8178F" w14:textId="77777777" w:rsidR="005859FA" w:rsidRDefault="005859FA" w:rsidP="005859FA">
      <w:pPr>
        <w:jc w:val="both"/>
      </w:pPr>
    </w:p>
    <w:p w14:paraId="3DDC8D82" w14:textId="77777777" w:rsidR="005859FA" w:rsidRDefault="005859FA" w:rsidP="005859FA">
      <w:pPr>
        <w:jc w:val="both"/>
      </w:pPr>
    </w:p>
    <w:p w14:paraId="512D95C8" w14:textId="77777777" w:rsidR="005859FA" w:rsidRPr="006C7C1E" w:rsidRDefault="005859FA" w:rsidP="008F21D8">
      <w:pPr>
        <w:pStyle w:val="Ttulo3"/>
        <w:numPr>
          <w:ilvl w:val="1"/>
          <w:numId w:val="3"/>
        </w:numPr>
        <w:spacing w:line="276" w:lineRule="auto"/>
        <w:ind w:right="71"/>
        <w:jc w:val="left"/>
        <w:rPr>
          <w:rFonts w:ascii="Arial" w:hAnsi="Arial" w:cs="Arial"/>
          <w:b w:val="0"/>
          <w:bCs w:val="0"/>
        </w:rPr>
      </w:pPr>
      <w:r w:rsidRPr="006C7C1E">
        <w:rPr>
          <w:rFonts w:ascii="Arial" w:hAnsi="Arial" w:cs="Arial"/>
          <w:b w:val="0"/>
          <w:bCs w:val="0"/>
        </w:rPr>
        <w:t>CONSIDERAÇÕES GERAIS</w:t>
      </w:r>
    </w:p>
    <w:p w14:paraId="5CD80687" w14:textId="77777777" w:rsidR="005859FA" w:rsidRPr="003640DD" w:rsidRDefault="005859FA" w:rsidP="008F21D8">
      <w:pPr>
        <w:spacing w:line="276" w:lineRule="auto"/>
        <w:jc w:val="both"/>
        <w:rPr>
          <w:rFonts w:ascii="Arial" w:hAnsi="Arial" w:cs="Arial"/>
          <w:b/>
          <w:bCs/>
          <w:sz w:val="28"/>
          <w:szCs w:val="28"/>
        </w:rPr>
      </w:pPr>
    </w:p>
    <w:p w14:paraId="667F3FF5" w14:textId="77777777" w:rsidR="006C7C1E" w:rsidRDefault="005859FA" w:rsidP="008F21D8">
      <w:pPr>
        <w:pStyle w:val="Recuodecorpodetexto"/>
        <w:spacing w:line="276" w:lineRule="auto"/>
        <w:ind w:left="0" w:right="-441" w:firstLine="540"/>
        <w:rPr>
          <w:rFonts w:ascii="Arial" w:hAnsi="Arial" w:cs="Arial"/>
        </w:rPr>
      </w:pPr>
      <w:r w:rsidRPr="003640DD">
        <w:rPr>
          <w:rFonts w:ascii="Arial" w:hAnsi="Arial" w:cs="Arial"/>
        </w:rPr>
        <w:t>A região onde se localiza o projeto possui u</w:t>
      </w:r>
      <w:r w:rsidR="008F21D8">
        <w:rPr>
          <w:rFonts w:ascii="Arial" w:hAnsi="Arial" w:cs="Arial"/>
        </w:rPr>
        <w:t xml:space="preserve">midade relativa em torno de 80% </w:t>
      </w:r>
      <w:r w:rsidR="006C7C1E">
        <w:rPr>
          <w:rFonts w:ascii="Arial" w:hAnsi="Arial" w:cs="Arial"/>
        </w:rPr>
        <w:t>d</w:t>
      </w:r>
      <w:r w:rsidRPr="003640DD">
        <w:rPr>
          <w:rFonts w:ascii="Arial" w:hAnsi="Arial" w:cs="Arial"/>
        </w:rPr>
        <w:t>urante o período chuvoso, que vai de maio a julho os registros de umidade indicam</w:t>
      </w:r>
      <w:r w:rsidR="00FE7B75">
        <w:rPr>
          <w:rFonts w:ascii="Arial" w:hAnsi="Arial" w:cs="Arial"/>
        </w:rPr>
        <w:t xml:space="preserve"> </w:t>
      </w:r>
      <w:r w:rsidRPr="003640DD">
        <w:rPr>
          <w:rFonts w:ascii="Arial" w:hAnsi="Arial" w:cs="Arial"/>
        </w:rPr>
        <w:t xml:space="preserve">valores mais elevados com média podendo a atingir 80%. </w:t>
      </w:r>
    </w:p>
    <w:p w14:paraId="3AC58ED1" w14:textId="77777777" w:rsidR="006C7C1E" w:rsidRDefault="006C7C1E" w:rsidP="008F21D8">
      <w:pPr>
        <w:pStyle w:val="Recuodecorpodetexto"/>
        <w:spacing w:line="276" w:lineRule="auto"/>
        <w:ind w:left="0" w:right="-441" w:firstLine="540"/>
        <w:rPr>
          <w:rFonts w:ascii="Arial" w:hAnsi="Arial" w:cs="Arial"/>
        </w:rPr>
      </w:pPr>
    </w:p>
    <w:p w14:paraId="4804C895" w14:textId="77777777" w:rsidR="006C7C1E" w:rsidRDefault="005859FA" w:rsidP="008F21D8">
      <w:pPr>
        <w:pStyle w:val="Recuodecorpodetexto"/>
        <w:spacing w:line="276" w:lineRule="auto"/>
        <w:ind w:left="0" w:right="-441" w:firstLine="540"/>
        <w:rPr>
          <w:rFonts w:ascii="Arial" w:hAnsi="Arial" w:cs="Arial"/>
        </w:rPr>
      </w:pPr>
      <w:r w:rsidRPr="003640DD">
        <w:rPr>
          <w:rFonts w:ascii="Arial" w:hAnsi="Arial" w:cs="Arial"/>
        </w:rPr>
        <w:t>Os totais anuais de chuva</w:t>
      </w:r>
      <w:r w:rsidR="00FE7B75">
        <w:rPr>
          <w:rFonts w:ascii="Arial" w:hAnsi="Arial" w:cs="Arial"/>
        </w:rPr>
        <w:t xml:space="preserve"> </w:t>
      </w:r>
      <w:r w:rsidRPr="003640DD">
        <w:rPr>
          <w:rFonts w:ascii="Arial" w:hAnsi="Arial" w:cs="Arial"/>
        </w:rPr>
        <w:t>registram valores acima de 1000mm podendo atingir valores maiores na ordem de</w:t>
      </w:r>
      <w:r w:rsidR="00FE7B75">
        <w:rPr>
          <w:rFonts w:ascii="Arial" w:hAnsi="Arial" w:cs="Arial"/>
        </w:rPr>
        <w:t xml:space="preserve"> </w:t>
      </w:r>
      <w:r w:rsidRPr="003640DD">
        <w:rPr>
          <w:rFonts w:ascii="Arial" w:hAnsi="Arial" w:cs="Arial"/>
        </w:rPr>
        <w:t>1600mm.</w:t>
      </w:r>
      <w:r w:rsidR="00FE7B75">
        <w:rPr>
          <w:rFonts w:ascii="Arial" w:hAnsi="Arial" w:cs="Arial"/>
        </w:rPr>
        <w:t xml:space="preserve"> </w:t>
      </w:r>
      <w:r w:rsidRPr="003640DD">
        <w:rPr>
          <w:rFonts w:ascii="Arial" w:hAnsi="Arial" w:cs="Arial"/>
        </w:rPr>
        <w:t>As temperaturas médias anuais atingem valores de 23º C com amplitude térmica</w:t>
      </w:r>
      <w:r w:rsidR="00FE7B75">
        <w:rPr>
          <w:rFonts w:ascii="Arial" w:hAnsi="Arial" w:cs="Arial"/>
        </w:rPr>
        <w:t xml:space="preserve"> </w:t>
      </w:r>
      <w:r w:rsidRPr="003640DD">
        <w:rPr>
          <w:rFonts w:ascii="Arial" w:hAnsi="Arial" w:cs="Arial"/>
        </w:rPr>
        <w:t xml:space="preserve">variando em torno de 11º C. </w:t>
      </w:r>
    </w:p>
    <w:p w14:paraId="7A8FE21A" w14:textId="77777777" w:rsidR="006C7C1E" w:rsidRDefault="006C7C1E" w:rsidP="008F21D8">
      <w:pPr>
        <w:pStyle w:val="Recuodecorpodetexto"/>
        <w:spacing w:line="276" w:lineRule="auto"/>
        <w:ind w:left="0" w:right="-441" w:firstLine="540"/>
        <w:rPr>
          <w:rFonts w:ascii="Arial" w:hAnsi="Arial" w:cs="Arial"/>
        </w:rPr>
      </w:pPr>
    </w:p>
    <w:p w14:paraId="7CE207D0" w14:textId="77777777" w:rsidR="006C7C1E" w:rsidRDefault="005859FA" w:rsidP="008F21D8">
      <w:pPr>
        <w:pStyle w:val="Recuodecorpodetexto"/>
        <w:spacing w:line="276" w:lineRule="auto"/>
        <w:ind w:left="0" w:right="-441" w:firstLine="540"/>
        <w:rPr>
          <w:rFonts w:ascii="Arial" w:hAnsi="Arial" w:cs="Arial"/>
        </w:rPr>
      </w:pPr>
      <w:r w:rsidRPr="003640DD">
        <w:rPr>
          <w:rFonts w:ascii="Arial" w:hAnsi="Arial" w:cs="Arial"/>
        </w:rPr>
        <w:t>As maiores médias mensais de temperatura ocorrem nos</w:t>
      </w:r>
      <w:r w:rsidR="00FE7B75">
        <w:rPr>
          <w:rFonts w:ascii="Arial" w:hAnsi="Arial" w:cs="Arial"/>
        </w:rPr>
        <w:t xml:space="preserve"> </w:t>
      </w:r>
      <w:r w:rsidRPr="003640DD">
        <w:rPr>
          <w:rFonts w:ascii="Arial" w:hAnsi="Arial" w:cs="Arial"/>
        </w:rPr>
        <w:t>meses de dezembro e janeiro e as mais baixas nos meses de junho e julho.</w:t>
      </w:r>
    </w:p>
    <w:p w14:paraId="0652A6E2" w14:textId="77777777" w:rsidR="006C7C1E" w:rsidRDefault="006C7C1E" w:rsidP="008F21D8">
      <w:pPr>
        <w:pStyle w:val="Recuodecorpodetexto"/>
        <w:spacing w:line="276" w:lineRule="auto"/>
        <w:ind w:left="0" w:right="-441" w:firstLine="540"/>
        <w:rPr>
          <w:rFonts w:ascii="Arial" w:hAnsi="Arial" w:cs="Arial"/>
        </w:rPr>
      </w:pPr>
    </w:p>
    <w:p w14:paraId="2BD8EA5E" w14:textId="77777777" w:rsidR="005859FA" w:rsidRDefault="005859FA" w:rsidP="008F21D8">
      <w:pPr>
        <w:pStyle w:val="Recuodecorpodetexto"/>
        <w:spacing w:line="276" w:lineRule="auto"/>
        <w:ind w:left="0" w:right="-441" w:firstLine="540"/>
        <w:rPr>
          <w:rFonts w:ascii="Arial" w:hAnsi="Arial" w:cs="Arial"/>
        </w:rPr>
      </w:pPr>
      <w:r w:rsidRPr="003640DD">
        <w:rPr>
          <w:rFonts w:ascii="Arial" w:hAnsi="Arial" w:cs="Arial"/>
        </w:rPr>
        <w:t>A precipitação pluviométrica média anual na região atinge valores médios em torno</w:t>
      </w:r>
      <w:r w:rsidR="00C11792">
        <w:rPr>
          <w:rFonts w:ascii="Arial" w:hAnsi="Arial" w:cs="Arial"/>
        </w:rPr>
        <w:t xml:space="preserve"> </w:t>
      </w:r>
      <w:r w:rsidRPr="003640DD">
        <w:rPr>
          <w:rFonts w:ascii="Arial" w:hAnsi="Arial" w:cs="Arial"/>
        </w:rPr>
        <w:t>de 880,3 mm com maiores intensidades nos meses de maio e junho</w:t>
      </w:r>
      <w:r>
        <w:rPr>
          <w:rFonts w:ascii="Arial" w:hAnsi="Arial" w:cs="Arial"/>
        </w:rPr>
        <w:t>.</w:t>
      </w:r>
    </w:p>
    <w:p w14:paraId="3BA3EFD1" w14:textId="77777777" w:rsidR="005859FA" w:rsidRPr="003640DD" w:rsidRDefault="005859FA" w:rsidP="008F21D8">
      <w:pPr>
        <w:pStyle w:val="Recuodecorpodetexto"/>
        <w:spacing w:line="276" w:lineRule="auto"/>
        <w:ind w:left="0" w:right="-441" w:firstLine="540"/>
        <w:rPr>
          <w:rFonts w:ascii="Arial" w:hAnsi="Arial" w:cs="Arial"/>
        </w:rPr>
      </w:pPr>
    </w:p>
    <w:p w14:paraId="1B33EC56" w14:textId="77777777" w:rsidR="005859FA" w:rsidRDefault="006C7C1E" w:rsidP="008F21D8">
      <w:pPr>
        <w:pStyle w:val="Ttulo3"/>
        <w:numPr>
          <w:ilvl w:val="1"/>
          <w:numId w:val="3"/>
        </w:numPr>
        <w:spacing w:line="276" w:lineRule="auto"/>
        <w:ind w:right="71"/>
        <w:jc w:val="left"/>
        <w:rPr>
          <w:rFonts w:ascii="Arial" w:hAnsi="Arial" w:cs="Arial"/>
          <w:b w:val="0"/>
          <w:bCs w:val="0"/>
        </w:rPr>
      </w:pPr>
      <w:r>
        <w:rPr>
          <w:rFonts w:ascii="Arial" w:hAnsi="Arial" w:cs="Arial"/>
          <w:b w:val="0"/>
          <w:bCs w:val="0"/>
        </w:rPr>
        <w:t>CONDIÇÕES DE ACESSO</w:t>
      </w:r>
    </w:p>
    <w:p w14:paraId="31FE56B1" w14:textId="77777777" w:rsidR="005859FA" w:rsidRPr="003640DD" w:rsidRDefault="005859FA" w:rsidP="008F21D8">
      <w:pPr>
        <w:pStyle w:val="Recuodecorpodetexto"/>
        <w:spacing w:line="276" w:lineRule="auto"/>
        <w:ind w:left="0" w:right="-441" w:firstLine="540"/>
        <w:rPr>
          <w:rFonts w:ascii="Arial" w:hAnsi="Arial" w:cs="Arial"/>
          <w:b/>
        </w:rPr>
      </w:pPr>
    </w:p>
    <w:p w14:paraId="055087AA" w14:textId="77777777" w:rsidR="006C7C1E" w:rsidRDefault="005859FA" w:rsidP="008F21D8">
      <w:pPr>
        <w:pStyle w:val="Recuodecorpodetexto"/>
        <w:spacing w:line="276" w:lineRule="auto"/>
        <w:ind w:left="0" w:right="-441" w:firstLine="540"/>
        <w:rPr>
          <w:rFonts w:ascii="Arial" w:hAnsi="Arial" w:cs="Arial"/>
        </w:rPr>
      </w:pPr>
      <w:r w:rsidRPr="003640DD">
        <w:rPr>
          <w:rFonts w:ascii="Arial" w:hAnsi="Arial" w:cs="Arial"/>
        </w:rPr>
        <w:t>As condições de Acesso do trecho são boas permitindo, através da BR-408 e PE</w:t>
      </w:r>
      <w:r>
        <w:rPr>
          <w:rFonts w:ascii="Arial" w:hAnsi="Arial" w:cs="Arial"/>
        </w:rPr>
        <w:t>-</w:t>
      </w:r>
      <w:r w:rsidRPr="003640DD">
        <w:rPr>
          <w:rFonts w:ascii="Arial" w:hAnsi="Arial" w:cs="Arial"/>
        </w:rPr>
        <w:t>090 ou BR-232 e PE-050, o deslocamento entre Recife e o loca</w:t>
      </w:r>
      <w:r w:rsidR="006C7C1E">
        <w:rPr>
          <w:rFonts w:ascii="Arial" w:hAnsi="Arial" w:cs="Arial"/>
        </w:rPr>
        <w:t>l</w:t>
      </w:r>
      <w:r w:rsidRPr="003640DD">
        <w:rPr>
          <w:rFonts w:ascii="Arial" w:hAnsi="Arial" w:cs="Arial"/>
        </w:rPr>
        <w:t xml:space="preserve"> da obra.</w:t>
      </w:r>
    </w:p>
    <w:p w14:paraId="7D71438B" w14:textId="77777777" w:rsidR="006C7C1E" w:rsidRDefault="006C7C1E" w:rsidP="008F21D8">
      <w:pPr>
        <w:pStyle w:val="Recuodecorpodetexto"/>
        <w:spacing w:line="276" w:lineRule="auto"/>
        <w:ind w:left="0" w:right="-441" w:firstLine="540"/>
        <w:rPr>
          <w:rFonts w:ascii="Arial" w:hAnsi="Arial" w:cs="Arial"/>
        </w:rPr>
      </w:pPr>
    </w:p>
    <w:p w14:paraId="7D3933F0" w14:textId="77777777" w:rsidR="006C7C1E" w:rsidRDefault="005859FA" w:rsidP="008F21D8">
      <w:pPr>
        <w:pStyle w:val="Recuodecorpodetexto"/>
        <w:numPr>
          <w:ilvl w:val="1"/>
          <w:numId w:val="3"/>
        </w:numPr>
        <w:spacing w:line="276" w:lineRule="auto"/>
        <w:ind w:left="360" w:right="71"/>
        <w:jc w:val="left"/>
        <w:rPr>
          <w:rFonts w:ascii="Arial" w:hAnsi="Arial" w:cs="Arial"/>
        </w:rPr>
      </w:pPr>
      <w:r w:rsidRPr="006C7C1E">
        <w:rPr>
          <w:rFonts w:ascii="Arial" w:hAnsi="Arial" w:cs="Arial"/>
        </w:rPr>
        <w:t>PRAZOS</w:t>
      </w:r>
    </w:p>
    <w:p w14:paraId="168A758D" w14:textId="77777777" w:rsidR="006C7C1E" w:rsidRDefault="006C7C1E" w:rsidP="008F21D8">
      <w:pPr>
        <w:pStyle w:val="Recuodecorpodetexto"/>
        <w:spacing w:line="276" w:lineRule="auto"/>
        <w:ind w:left="-72" w:right="71"/>
        <w:rPr>
          <w:rFonts w:ascii="Arial" w:hAnsi="Arial" w:cs="Arial"/>
        </w:rPr>
      </w:pPr>
    </w:p>
    <w:p w14:paraId="58CC6356" w14:textId="08FA3607" w:rsidR="005859FA" w:rsidRPr="006C7C1E" w:rsidRDefault="005859FA" w:rsidP="008F21D8">
      <w:pPr>
        <w:pStyle w:val="Recuodecorpodetexto"/>
        <w:spacing w:line="276" w:lineRule="auto"/>
        <w:ind w:left="-72" w:right="71" w:firstLine="432"/>
        <w:rPr>
          <w:rFonts w:ascii="Arial" w:hAnsi="Arial" w:cs="Arial"/>
        </w:rPr>
      </w:pPr>
      <w:r w:rsidRPr="006C7C1E">
        <w:rPr>
          <w:rFonts w:ascii="Arial" w:hAnsi="Arial" w:cs="Arial"/>
        </w:rPr>
        <w:t>O prazo previsto para execução da obra é</w:t>
      </w:r>
      <w:r w:rsidR="00370703">
        <w:rPr>
          <w:rFonts w:ascii="Arial" w:hAnsi="Arial" w:cs="Arial"/>
        </w:rPr>
        <w:t xml:space="preserve"> de </w:t>
      </w:r>
      <w:r w:rsidR="00872134">
        <w:rPr>
          <w:rFonts w:ascii="Arial" w:hAnsi="Arial" w:cs="Arial"/>
        </w:rPr>
        <w:t>12</w:t>
      </w:r>
      <w:r w:rsidR="00370703">
        <w:rPr>
          <w:rFonts w:ascii="Arial" w:hAnsi="Arial" w:cs="Arial"/>
        </w:rPr>
        <w:t xml:space="preserve"> (</w:t>
      </w:r>
      <w:r w:rsidR="00872134">
        <w:rPr>
          <w:rFonts w:ascii="Arial" w:hAnsi="Arial" w:cs="Arial"/>
        </w:rPr>
        <w:t>doze</w:t>
      </w:r>
      <w:r w:rsidRPr="006C7C1E">
        <w:rPr>
          <w:rFonts w:ascii="Arial" w:hAnsi="Arial" w:cs="Arial"/>
        </w:rPr>
        <w:t xml:space="preserve">) </w:t>
      </w:r>
      <w:r w:rsidR="00872134">
        <w:rPr>
          <w:rFonts w:ascii="Arial" w:hAnsi="Arial" w:cs="Arial"/>
        </w:rPr>
        <w:t>meses</w:t>
      </w:r>
      <w:r w:rsidRPr="006C7C1E">
        <w:rPr>
          <w:rFonts w:ascii="Arial" w:hAnsi="Arial" w:cs="Arial"/>
        </w:rPr>
        <w:t xml:space="preserve"> corridos.</w:t>
      </w:r>
    </w:p>
    <w:p w14:paraId="340BAE2A" w14:textId="77777777" w:rsidR="005859FA" w:rsidRDefault="005859FA" w:rsidP="005859FA">
      <w:pPr>
        <w:pStyle w:val="Ttulo3"/>
        <w:ind w:left="0" w:right="71"/>
        <w:jc w:val="right"/>
        <w:rPr>
          <w:rFonts w:ascii="Arial" w:hAnsi="Arial" w:cs="Arial"/>
          <w:bCs w:val="0"/>
          <w:sz w:val="32"/>
          <w:szCs w:val="32"/>
        </w:rPr>
      </w:pPr>
    </w:p>
    <w:p w14:paraId="3F254585" w14:textId="77777777" w:rsidR="005859FA" w:rsidRDefault="005859FA" w:rsidP="005859FA">
      <w:pPr>
        <w:pStyle w:val="Ttulo3"/>
        <w:ind w:left="0" w:right="71"/>
        <w:jc w:val="right"/>
        <w:rPr>
          <w:rFonts w:ascii="Arial" w:hAnsi="Arial" w:cs="Arial"/>
          <w:bCs w:val="0"/>
          <w:sz w:val="32"/>
          <w:szCs w:val="32"/>
        </w:rPr>
      </w:pPr>
    </w:p>
    <w:p w14:paraId="13E8C501" w14:textId="77777777" w:rsidR="005859FA" w:rsidRDefault="005859FA" w:rsidP="005859FA">
      <w:pPr>
        <w:pStyle w:val="Ttulo3"/>
        <w:ind w:left="0" w:right="71"/>
        <w:jc w:val="right"/>
        <w:rPr>
          <w:rFonts w:ascii="Arial" w:hAnsi="Arial" w:cs="Arial"/>
          <w:bCs w:val="0"/>
          <w:sz w:val="32"/>
          <w:szCs w:val="32"/>
        </w:rPr>
      </w:pPr>
    </w:p>
    <w:p w14:paraId="63DA67FD" w14:textId="77777777" w:rsidR="005859FA" w:rsidRDefault="005859FA" w:rsidP="005859FA">
      <w:pPr>
        <w:pStyle w:val="Ttulo3"/>
        <w:ind w:left="0" w:right="71"/>
        <w:jc w:val="right"/>
        <w:rPr>
          <w:rFonts w:ascii="Arial" w:hAnsi="Arial" w:cs="Arial"/>
          <w:bCs w:val="0"/>
          <w:sz w:val="32"/>
          <w:szCs w:val="32"/>
        </w:rPr>
      </w:pPr>
    </w:p>
    <w:p w14:paraId="4CD450B1" w14:textId="77777777" w:rsidR="005859FA" w:rsidRDefault="005859FA" w:rsidP="005859FA">
      <w:pPr>
        <w:pStyle w:val="Ttulo3"/>
        <w:ind w:left="0" w:right="71"/>
        <w:jc w:val="right"/>
        <w:rPr>
          <w:rFonts w:ascii="Arial" w:hAnsi="Arial" w:cs="Arial"/>
          <w:bCs w:val="0"/>
          <w:sz w:val="32"/>
          <w:szCs w:val="32"/>
        </w:rPr>
      </w:pPr>
    </w:p>
    <w:p w14:paraId="082872D7" w14:textId="77777777" w:rsidR="005859FA" w:rsidRDefault="005859FA" w:rsidP="005859FA">
      <w:pPr>
        <w:pStyle w:val="Ttulo3"/>
        <w:ind w:left="0" w:right="71"/>
        <w:jc w:val="right"/>
        <w:rPr>
          <w:rFonts w:ascii="Arial" w:hAnsi="Arial" w:cs="Arial"/>
          <w:bCs w:val="0"/>
          <w:sz w:val="32"/>
          <w:szCs w:val="32"/>
        </w:rPr>
      </w:pPr>
    </w:p>
    <w:p w14:paraId="12CA6219" w14:textId="77777777" w:rsidR="005859FA" w:rsidRDefault="005859FA" w:rsidP="005859FA">
      <w:pPr>
        <w:pStyle w:val="Ttulo3"/>
        <w:ind w:left="0" w:right="71"/>
        <w:jc w:val="right"/>
        <w:rPr>
          <w:rFonts w:ascii="Arial" w:hAnsi="Arial" w:cs="Arial"/>
          <w:bCs w:val="0"/>
          <w:sz w:val="32"/>
          <w:szCs w:val="32"/>
        </w:rPr>
      </w:pPr>
    </w:p>
    <w:p w14:paraId="79221133" w14:textId="77777777" w:rsidR="005859FA" w:rsidRDefault="005859FA" w:rsidP="005859FA">
      <w:pPr>
        <w:pStyle w:val="Ttulo3"/>
        <w:ind w:left="0" w:right="71"/>
        <w:jc w:val="right"/>
        <w:rPr>
          <w:rFonts w:ascii="Arial" w:hAnsi="Arial" w:cs="Arial"/>
          <w:bCs w:val="0"/>
          <w:sz w:val="32"/>
          <w:szCs w:val="32"/>
        </w:rPr>
      </w:pPr>
    </w:p>
    <w:p w14:paraId="2AFAD39B" w14:textId="77777777" w:rsidR="005859FA" w:rsidRDefault="005859FA" w:rsidP="005859FA">
      <w:pPr>
        <w:pStyle w:val="Ttulo3"/>
        <w:ind w:left="0" w:right="71"/>
        <w:jc w:val="right"/>
        <w:rPr>
          <w:rFonts w:ascii="Arial" w:hAnsi="Arial" w:cs="Arial"/>
          <w:bCs w:val="0"/>
          <w:sz w:val="32"/>
          <w:szCs w:val="32"/>
        </w:rPr>
      </w:pPr>
    </w:p>
    <w:p w14:paraId="7394A15F" w14:textId="77777777" w:rsidR="005859FA" w:rsidRDefault="005859FA" w:rsidP="005859FA">
      <w:pPr>
        <w:pStyle w:val="Ttulo3"/>
        <w:ind w:left="0" w:right="71"/>
        <w:jc w:val="right"/>
        <w:rPr>
          <w:rFonts w:ascii="Arial" w:hAnsi="Arial" w:cs="Arial"/>
          <w:bCs w:val="0"/>
          <w:sz w:val="32"/>
          <w:szCs w:val="32"/>
        </w:rPr>
      </w:pPr>
    </w:p>
    <w:p w14:paraId="27FF9EF7" w14:textId="77777777" w:rsidR="005859FA" w:rsidRDefault="005859FA" w:rsidP="005859FA">
      <w:pPr>
        <w:pStyle w:val="Ttulo3"/>
        <w:ind w:left="0" w:right="71"/>
        <w:jc w:val="right"/>
        <w:rPr>
          <w:rFonts w:ascii="Arial" w:hAnsi="Arial" w:cs="Arial"/>
          <w:bCs w:val="0"/>
          <w:sz w:val="32"/>
          <w:szCs w:val="32"/>
        </w:rPr>
      </w:pPr>
    </w:p>
    <w:p w14:paraId="14824179" w14:textId="77777777" w:rsidR="005859FA" w:rsidRDefault="005859FA" w:rsidP="005859FA">
      <w:pPr>
        <w:pStyle w:val="Ttulo3"/>
        <w:ind w:left="0" w:right="71"/>
        <w:jc w:val="right"/>
        <w:rPr>
          <w:rFonts w:ascii="Arial" w:hAnsi="Arial" w:cs="Arial"/>
          <w:bCs w:val="0"/>
          <w:sz w:val="32"/>
          <w:szCs w:val="32"/>
        </w:rPr>
      </w:pPr>
    </w:p>
    <w:p w14:paraId="64168D55" w14:textId="77777777" w:rsidR="005859FA" w:rsidRDefault="005859FA" w:rsidP="008F21D8">
      <w:pPr>
        <w:pStyle w:val="Ttulo3"/>
        <w:ind w:left="0" w:right="71"/>
        <w:rPr>
          <w:rFonts w:ascii="Arial" w:hAnsi="Arial" w:cs="Arial"/>
          <w:bCs w:val="0"/>
          <w:sz w:val="32"/>
          <w:szCs w:val="32"/>
        </w:rPr>
      </w:pPr>
    </w:p>
    <w:p w14:paraId="5038CF91" w14:textId="77777777" w:rsidR="005859FA" w:rsidRDefault="005859FA" w:rsidP="005859FA">
      <w:pPr>
        <w:pStyle w:val="Ttulo3"/>
        <w:ind w:left="0" w:right="71"/>
        <w:jc w:val="right"/>
        <w:rPr>
          <w:rFonts w:ascii="Arial" w:hAnsi="Arial" w:cs="Arial"/>
          <w:bCs w:val="0"/>
          <w:sz w:val="32"/>
          <w:szCs w:val="32"/>
        </w:rPr>
      </w:pPr>
    </w:p>
    <w:p w14:paraId="2E7FD7C7" w14:textId="77777777" w:rsidR="005859FA" w:rsidRPr="005859FA" w:rsidRDefault="005859FA" w:rsidP="005859FA"/>
    <w:p w14:paraId="7985A88F" w14:textId="77777777" w:rsidR="005859FA" w:rsidRDefault="005859FA" w:rsidP="005859FA">
      <w:pPr>
        <w:pStyle w:val="Ttulo3"/>
        <w:ind w:left="0" w:right="71"/>
        <w:jc w:val="right"/>
        <w:rPr>
          <w:rFonts w:ascii="Arial" w:hAnsi="Arial" w:cs="Arial"/>
          <w:bCs w:val="0"/>
          <w:sz w:val="32"/>
          <w:szCs w:val="32"/>
        </w:rPr>
      </w:pPr>
    </w:p>
    <w:p w14:paraId="17A069CB" w14:textId="77777777" w:rsidR="005859FA" w:rsidRPr="009171B7" w:rsidRDefault="005859FA" w:rsidP="006C7C1E">
      <w:pPr>
        <w:pStyle w:val="Ttulo3"/>
        <w:numPr>
          <w:ilvl w:val="0"/>
          <w:numId w:val="3"/>
        </w:numPr>
        <w:ind w:right="71"/>
        <w:jc w:val="right"/>
        <w:rPr>
          <w:rFonts w:ascii="Arial" w:hAnsi="Arial" w:cs="Arial"/>
          <w:bCs w:val="0"/>
          <w:sz w:val="32"/>
          <w:szCs w:val="32"/>
        </w:rPr>
      </w:pPr>
      <w:r w:rsidRPr="009171B7">
        <w:rPr>
          <w:rFonts w:ascii="Arial" w:hAnsi="Arial" w:cs="Arial"/>
          <w:bCs w:val="0"/>
          <w:sz w:val="32"/>
          <w:szCs w:val="32"/>
        </w:rPr>
        <w:t>ORÇAMENTO, CRONOGRAMA, MEMÓRIA DE CÁLCULO DOS QUANTITATIVOS, COMPOSIÇÃOANALÍTICA DO BDI</w:t>
      </w:r>
    </w:p>
    <w:p w14:paraId="00073D55" w14:textId="77777777" w:rsidR="005859FA" w:rsidRDefault="005859FA" w:rsidP="005859FA">
      <w:pPr>
        <w:pStyle w:val="indice2"/>
        <w:keepNext w:val="0"/>
        <w:tabs>
          <w:tab w:val="clear" w:pos="9072"/>
          <w:tab w:val="left" w:pos="1418"/>
        </w:tabs>
        <w:spacing w:before="0" w:after="0"/>
        <w:outlineLvl w:val="9"/>
        <w:rPr>
          <w:rFonts w:ascii="Arial" w:hAnsi="Arial" w:cs="Arial"/>
          <w:sz w:val="22"/>
          <w:szCs w:val="22"/>
        </w:rPr>
      </w:pPr>
      <w:r w:rsidRPr="009171B7">
        <w:rPr>
          <w:rFonts w:ascii="Arial" w:hAnsi="Arial" w:cs="Arial"/>
          <w:sz w:val="22"/>
          <w:szCs w:val="22"/>
        </w:rPr>
        <w:br w:type="page"/>
      </w:r>
    </w:p>
    <w:p w14:paraId="30C89C47" w14:textId="77777777" w:rsidR="008F21D8" w:rsidRDefault="008F21D8" w:rsidP="005859FA">
      <w:pPr>
        <w:pStyle w:val="indice2"/>
        <w:keepNext w:val="0"/>
        <w:tabs>
          <w:tab w:val="clear" w:pos="9072"/>
          <w:tab w:val="left" w:pos="1418"/>
        </w:tabs>
        <w:spacing w:before="0" w:after="0"/>
        <w:outlineLvl w:val="9"/>
        <w:rPr>
          <w:rFonts w:ascii="Arial" w:hAnsi="Arial" w:cs="Arial"/>
          <w:sz w:val="22"/>
          <w:szCs w:val="22"/>
        </w:rPr>
      </w:pPr>
    </w:p>
    <w:p w14:paraId="1B2024B1" w14:textId="77777777" w:rsidR="008F21D8" w:rsidRDefault="008F21D8" w:rsidP="005859FA">
      <w:pPr>
        <w:pStyle w:val="indice2"/>
        <w:keepNext w:val="0"/>
        <w:tabs>
          <w:tab w:val="clear" w:pos="9072"/>
          <w:tab w:val="left" w:pos="1418"/>
        </w:tabs>
        <w:spacing w:before="0" w:after="0"/>
        <w:outlineLvl w:val="9"/>
        <w:rPr>
          <w:rFonts w:ascii="Arial" w:hAnsi="Arial" w:cs="Arial"/>
          <w:sz w:val="22"/>
          <w:szCs w:val="22"/>
        </w:rPr>
      </w:pPr>
    </w:p>
    <w:p w14:paraId="3B2C53B2" w14:textId="77777777" w:rsidR="008F21D8" w:rsidRDefault="008F21D8" w:rsidP="005859FA">
      <w:pPr>
        <w:pStyle w:val="indice2"/>
        <w:keepNext w:val="0"/>
        <w:tabs>
          <w:tab w:val="clear" w:pos="9072"/>
          <w:tab w:val="left" w:pos="1418"/>
        </w:tabs>
        <w:spacing w:before="0" w:after="0"/>
        <w:outlineLvl w:val="9"/>
        <w:rPr>
          <w:rFonts w:ascii="Arial" w:hAnsi="Arial" w:cs="Arial"/>
          <w:sz w:val="22"/>
          <w:szCs w:val="22"/>
        </w:rPr>
      </w:pPr>
    </w:p>
    <w:p w14:paraId="2E93B2C0" w14:textId="77777777" w:rsidR="008F21D8" w:rsidRDefault="008F21D8" w:rsidP="005859FA">
      <w:pPr>
        <w:pStyle w:val="indice2"/>
        <w:keepNext w:val="0"/>
        <w:tabs>
          <w:tab w:val="clear" w:pos="9072"/>
          <w:tab w:val="left" w:pos="1418"/>
        </w:tabs>
        <w:spacing w:before="0" w:after="0"/>
        <w:outlineLvl w:val="9"/>
        <w:rPr>
          <w:rFonts w:ascii="Arial" w:hAnsi="Arial" w:cs="Arial"/>
          <w:sz w:val="22"/>
          <w:szCs w:val="22"/>
        </w:rPr>
      </w:pPr>
    </w:p>
    <w:p w14:paraId="733D367B" w14:textId="77777777" w:rsidR="005859FA" w:rsidRPr="006C7C1E" w:rsidRDefault="005859FA" w:rsidP="008F21D8">
      <w:pPr>
        <w:pStyle w:val="indice2"/>
        <w:keepNext w:val="0"/>
        <w:numPr>
          <w:ilvl w:val="1"/>
          <w:numId w:val="3"/>
        </w:numPr>
        <w:tabs>
          <w:tab w:val="clear" w:pos="9072"/>
          <w:tab w:val="left" w:pos="1418"/>
        </w:tabs>
        <w:spacing w:before="0" w:after="0" w:line="276" w:lineRule="auto"/>
        <w:outlineLvl w:val="9"/>
        <w:rPr>
          <w:rFonts w:ascii="Arial" w:hAnsi="Arial" w:cs="Arial"/>
          <w:b w:val="0"/>
          <w:bCs/>
          <w:sz w:val="22"/>
          <w:szCs w:val="22"/>
        </w:rPr>
      </w:pPr>
      <w:r w:rsidRPr="006C7C1E">
        <w:rPr>
          <w:rFonts w:ascii="Arial" w:hAnsi="Arial" w:cs="Arial"/>
          <w:b w:val="0"/>
          <w:bCs/>
        </w:rPr>
        <w:t>ORÇAMENTO</w:t>
      </w:r>
    </w:p>
    <w:p w14:paraId="0E5FF882" w14:textId="77777777" w:rsidR="005859FA" w:rsidRPr="009171B7" w:rsidRDefault="005859FA" w:rsidP="008F21D8">
      <w:pPr>
        <w:spacing w:line="276" w:lineRule="auto"/>
        <w:jc w:val="both"/>
        <w:rPr>
          <w:rFonts w:ascii="Arial" w:hAnsi="Arial" w:cs="Arial"/>
        </w:rPr>
      </w:pPr>
    </w:p>
    <w:p w14:paraId="12CD5564" w14:textId="14A9D52F" w:rsidR="005859FA" w:rsidRPr="001D6CD0" w:rsidRDefault="005859FA" w:rsidP="001D6CD0">
      <w:pPr>
        <w:jc w:val="both"/>
        <w:rPr>
          <w:rFonts w:ascii="Arial" w:hAnsi="Arial" w:cs="Arial"/>
          <w:b/>
          <w:bCs/>
        </w:rPr>
      </w:pPr>
      <w:r w:rsidRPr="00113D91">
        <w:rPr>
          <w:rFonts w:ascii="Arial" w:hAnsi="Arial" w:cs="Arial"/>
        </w:rPr>
        <w:t xml:space="preserve">O orçamento básico da obra </w:t>
      </w:r>
      <w:r w:rsidRPr="004E385E">
        <w:rPr>
          <w:rFonts w:ascii="Arial" w:hAnsi="Arial" w:cs="Arial"/>
        </w:rPr>
        <w:t xml:space="preserve">de </w:t>
      </w:r>
      <w:r w:rsidR="006E70A5">
        <w:rPr>
          <w:rFonts w:ascii="Arial" w:hAnsi="Arial" w:cs="Arial"/>
        </w:rPr>
        <w:t xml:space="preserve">Serviços de </w:t>
      </w:r>
      <w:bookmarkStart w:id="2" w:name="_Hlk92704090"/>
      <w:r w:rsidR="006E70A5" w:rsidRPr="008F21D8">
        <w:rPr>
          <w:rFonts w:ascii="Arial" w:hAnsi="Arial" w:cs="Arial"/>
        </w:rPr>
        <w:t>Reforma</w:t>
      </w:r>
      <w:r w:rsidR="006E70A5">
        <w:rPr>
          <w:rFonts w:ascii="Arial" w:hAnsi="Arial" w:cs="Arial"/>
        </w:rPr>
        <w:t xml:space="preserve"> e Revitalização</w:t>
      </w:r>
      <w:r w:rsidR="006E70A5" w:rsidRPr="008F21D8">
        <w:rPr>
          <w:rFonts w:ascii="Arial" w:hAnsi="Arial" w:cs="Arial"/>
        </w:rPr>
        <w:t xml:space="preserve"> </w:t>
      </w:r>
      <w:r w:rsidR="006E70A5">
        <w:rPr>
          <w:rFonts w:ascii="Arial" w:hAnsi="Arial" w:cs="Arial"/>
        </w:rPr>
        <w:t>do Prédio do Terminal Rodoviário de Limoeiro-PE</w:t>
      </w:r>
      <w:bookmarkEnd w:id="2"/>
      <w:r w:rsidR="006E70A5">
        <w:rPr>
          <w:rFonts w:ascii="Arial" w:hAnsi="Arial" w:cs="Arial"/>
        </w:rPr>
        <w:t xml:space="preserve"> </w:t>
      </w:r>
      <w:r w:rsidRPr="00113D91">
        <w:rPr>
          <w:rFonts w:ascii="Arial" w:hAnsi="Arial" w:cs="Arial"/>
        </w:rPr>
        <w:t>contém o custo global do empreendimento e o demonstrativo</w:t>
      </w:r>
      <w:r w:rsidR="00C11792">
        <w:rPr>
          <w:rFonts w:ascii="Arial" w:hAnsi="Arial" w:cs="Arial"/>
        </w:rPr>
        <w:t xml:space="preserve"> </w:t>
      </w:r>
      <w:r w:rsidRPr="00113D91">
        <w:rPr>
          <w:rFonts w:ascii="Arial" w:hAnsi="Arial" w:cs="Arial"/>
        </w:rPr>
        <w:t xml:space="preserve">do valor orçado, por serviço e atividade, perfazendo o total </w:t>
      </w:r>
      <w:r w:rsidRPr="001D6CD0">
        <w:rPr>
          <w:rFonts w:ascii="Arial" w:hAnsi="Arial" w:cs="Arial"/>
        </w:rPr>
        <w:t xml:space="preserve">de R$ </w:t>
      </w:r>
      <w:r w:rsidR="003C4ED6">
        <w:rPr>
          <w:rFonts w:ascii="Arial" w:hAnsi="Arial" w:cs="Arial"/>
          <w:b/>
          <w:bCs/>
        </w:rPr>
        <w:t>276.903,61</w:t>
      </w:r>
      <w:r w:rsidR="008F21D8" w:rsidRPr="001D6CD0">
        <w:rPr>
          <w:rFonts w:ascii="Arial" w:hAnsi="Arial" w:cs="Arial"/>
        </w:rPr>
        <w:t xml:space="preserve"> </w:t>
      </w:r>
      <w:r w:rsidR="001D6CD0" w:rsidRPr="001D6CD0">
        <w:rPr>
          <w:rFonts w:ascii="Arial" w:hAnsi="Arial" w:cs="Arial"/>
        </w:rPr>
        <w:t>(</w:t>
      </w:r>
      <w:r w:rsidR="006E70A5">
        <w:rPr>
          <w:rFonts w:ascii="Arial" w:hAnsi="Arial" w:cs="Arial"/>
          <w:sz w:val="26"/>
          <w:szCs w:val="26"/>
          <w:shd w:val="clear" w:color="auto" w:fill="FFFFFF"/>
        </w:rPr>
        <w:t xml:space="preserve">duzentos e </w:t>
      </w:r>
      <w:r w:rsidR="003C4ED6">
        <w:rPr>
          <w:rFonts w:ascii="Arial" w:hAnsi="Arial" w:cs="Arial"/>
          <w:sz w:val="26"/>
          <w:szCs w:val="26"/>
          <w:shd w:val="clear" w:color="auto" w:fill="FFFFFF"/>
        </w:rPr>
        <w:t>setenta e seis mil, novecentos e três reais e sessenta e um</w:t>
      </w:r>
      <w:r w:rsidR="006E70A5">
        <w:rPr>
          <w:rFonts w:ascii="Arial" w:hAnsi="Arial" w:cs="Arial"/>
          <w:sz w:val="26"/>
          <w:szCs w:val="26"/>
          <w:shd w:val="clear" w:color="auto" w:fill="FFFFFF"/>
        </w:rPr>
        <w:t xml:space="preserve"> centavos</w:t>
      </w:r>
      <w:r w:rsidRPr="001D6CD0">
        <w:rPr>
          <w:rFonts w:ascii="Arial" w:hAnsi="Arial" w:cs="Arial"/>
        </w:rPr>
        <w:t>).</w:t>
      </w:r>
    </w:p>
    <w:p w14:paraId="6A519FB6" w14:textId="77777777" w:rsidR="006C7C1E" w:rsidRPr="001D6CD0" w:rsidRDefault="006C7C1E" w:rsidP="008F21D8">
      <w:pPr>
        <w:pStyle w:val="Recuodecorpodetexto"/>
        <w:spacing w:line="276" w:lineRule="auto"/>
        <w:ind w:left="0" w:right="-441" w:firstLine="540"/>
        <w:rPr>
          <w:rFonts w:ascii="Arial" w:hAnsi="Arial" w:cs="Arial"/>
        </w:rPr>
      </w:pPr>
    </w:p>
    <w:p w14:paraId="586906C5" w14:textId="77777777" w:rsidR="005859FA" w:rsidRDefault="005859FA" w:rsidP="008F21D8">
      <w:pPr>
        <w:pStyle w:val="Recuodecorpodetexto"/>
        <w:spacing w:line="276" w:lineRule="auto"/>
        <w:ind w:left="0" w:right="-441" w:firstLine="540"/>
        <w:rPr>
          <w:rFonts w:ascii="Arial" w:hAnsi="Arial" w:cs="Arial"/>
        </w:rPr>
      </w:pPr>
      <w:r w:rsidRPr="00113D91">
        <w:rPr>
          <w:rFonts w:ascii="Arial" w:hAnsi="Arial" w:cs="Arial"/>
        </w:rPr>
        <w:t>No valor global apresentado estão incluídos todos os custos decorrentes de mão</w:t>
      </w:r>
      <w:r>
        <w:rPr>
          <w:rFonts w:ascii="Arial" w:hAnsi="Arial" w:cs="Arial"/>
        </w:rPr>
        <w:t>-</w:t>
      </w:r>
      <w:r w:rsidRPr="00113D91">
        <w:rPr>
          <w:rFonts w:ascii="Arial" w:hAnsi="Arial" w:cs="Arial"/>
        </w:rPr>
        <w:t>de</w:t>
      </w:r>
      <w:r>
        <w:rPr>
          <w:rFonts w:ascii="Arial" w:hAnsi="Arial" w:cs="Arial"/>
        </w:rPr>
        <w:t>-</w:t>
      </w:r>
      <w:r w:rsidRPr="00113D91">
        <w:rPr>
          <w:rFonts w:ascii="Arial" w:hAnsi="Arial" w:cs="Arial"/>
        </w:rPr>
        <w:t>obra, encargos sociais, materiais de construção, equipamentos, transportes, fretes,</w:t>
      </w:r>
      <w:r w:rsidR="00C11792">
        <w:rPr>
          <w:rFonts w:ascii="Arial" w:hAnsi="Arial" w:cs="Arial"/>
        </w:rPr>
        <w:t xml:space="preserve"> </w:t>
      </w:r>
      <w:r w:rsidRPr="00113D91">
        <w:rPr>
          <w:rFonts w:ascii="Arial" w:hAnsi="Arial" w:cs="Arial"/>
        </w:rPr>
        <w:t>taxas e impostos; não cabendo nenhum ônus adicional para a conclusão das obras.</w:t>
      </w:r>
    </w:p>
    <w:p w14:paraId="5035A4DB" w14:textId="0B0A9C0A" w:rsidR="005859FA" w:rsidRPr="001D6CD0" w:rsidRDefault="005859FA" w:rsidP="008F21D8">
      <w:pPr>
        <w:pStyle w:val="Recuodecorpodetexto"/>
        <w:spacing w:line="276" w:lineRule="auto"/>
        <w:ind w:left="0" w:right="-441" w:firstLine="540"/>
        <w:rPr>
          <w:rFonts w:ascii="Arial" w:hAnsi="Arial" w:cs="Arial"/>
        </w:rPr>
      </w:pPr>
      <w:r w:rsidRPr="00113D91">
        <w:rPr>
          <w:rFonts w:ascii="Arial" w:hAnsi="Arial" w:cs="Arial"/>
        </w:rPr>
        <w:t>Os custos apresentados estão em conformidade com os preços praticados na</w:t>
      </w:r>
      <w:r w:rsidR="00C11792">
        <w:rPr>
          <w:rFonts w:ascii="Arial" w:hAnsi="Arial" w:cs="Arial"/>
        </w:rPr>
        <w:t xml:space="preserve"> </w:t>
      </w:r>
      <w:r w:rsidRPr="00113D91">
        <w:rPr>
          <w:rFonts w:ascii="Arial" w:hAnsi="Arial" w:cs="Arial"/>
        </w:rPr>
        <w:t xml:space="preserve">localidade, por serviço e atividade de acordo com Tabelas de Preços </w:t>
      </w:r>
      <w:r w:rsidRPr="00BE2BE5">
        <w:rPr>
          <w:rFonts w:ascii="Arial" w:hAnsi="Arial" w:cs="Arial"/>
          <w:u w:val="single"/>
        </w:rPr>
        <w:t>não desoneradas</w:t>
      </w:r>
      <w:r w:rsidRPr="00113D91">
        <w:rPr>
          <w:rFonts w:ascii="Arial" w:hAnsi="Arial" w:cs="Arial"/>
        </w:rPr>
        <w:t xml:space="preserve"> da SINAPI/Pernambuco de </w:t>
      </w:r>
      <w:r w:rsidR="003C4ED6">
        <w:rPr>
          <w:rFonts w:ascii="Arial" w:hAnsi="Arial" w:cs="Arial"/>
        </w:rPr>
        <w:t>novembro</w:t>
      </w:r>
      <w:r w:rsidRPr="00113D91">
        <w:rPr>
          <w:rFonts w:ascii="Arial" w:hAnsi="Arial" w:cs="Arial"/>
        </w:rPr>
        <w:t>/20</w:t>
      </w:r>
      <w:r w:rsidR="00C11792">
        <w:rPr>
          <w:rFonts w:ascii="Arial" w:hAnsi="Arial" w:cs="Arial"/>
        </w:rPr>
        <w:t>21</w:t>
      </w:r>
      <w:r w:rsidR="00370703">
        <w:rPr>
          <w:rFonts w:ascii="Arial" w:hAnsi="Arial" w:cs="Arial"/>
        </w:rPr>
        <w:t>,</w:t>
      </w:r>
      <w:r w:rsidR="006C7C1E">
        <w:rPr>
          <w:rFonts w:ascii="Arial" w:hAnsi="Arial" w:cs="Arial"/>
        </w:rPr>
        <w:t xml:space="preserve"> EMLURB</w:t>
      </w:r>
      <w:r w:rsidR="006E70A5">
        <w:rPr>
          <w:rFonts w:ascii="Arial" w:hAnsi="Arial" w:cs="Arial"/>
        </w:rPr>
        <w:t xml:space="preserve"> dezembro</w:t>
      </w:r>
      <w:r w:rsidR="006C7C1E">
        <w:rPr>
          <w:rFonts w:ascii="Arial" w:hAnsi="Arial" w:cs="Arial"/>
        </w:rPr>
        <w:t>/2018</w:t>
      </w:r>
      <w:r w:rsidR="00370703">
        <w:rPr>
          <w:rFonts w:ascii="Arial" w:hAnsi="Arial" w:cs="Arial"/>
        </w:rPr>
        <w:t xml:space="preserve">, SEINFRA março/2021 e </w:t>
      </w:r>
      <w:r w:rsidRPr="00113D91">
        <w:rPr>
          <w:rFonts w:ascii="Arial" w:hAnsi="Arial" w:cs="Arial"/>
        </w:rPr>
        <w:t>Composições com base nes</w:t>
      </w:r>
      <w:r>
        <w:rPr>
          <w:rFonts w:ascii="Arial" w:hAnsi="Arial" w:cs="Arial"/>
        </w:rPr>
        <w:t>ta</w:t>
      </w:r>
      <w:r w:rsidRPr="00113D91">
        <w:rPr>
          <w:rFonts w:ascii="Arial" w:hAnsi="Arial" w:cs="Arial"/>
        </w:rPr>
        <w:t xml:space="preserve">s tabelas, com B.D.I. </w:t>
      </w:r>
      <w:r w:rsidRPr="001D6CD0">
        <w:rPr>
          <w:rFonts w:ascii="Arial" w:hAnsi="Arial" w:cs="Arial"/>
        </w:rPr>
        <w:t>de 20,</w:t>
      </w:r>
      <w:r w:rsidR="002615FF">
        <w:rPr>
          <w:rFonts w:ascii="Arial" w:hAnsi="Arial" w:cs="Arial"/>
        </w:rPr>
        <w:t>84</w:t>
      </w:r>
      <w:r w:rsidRPr="001D6CD0">
        <w:rPr>
          <w:rFonts w:ascii="Arial" w:hAnsi="Arial" w:cs="Arial"/>
        </w:rPr>
        <w:t>%.</w:t>
      </w:r>
    </w:p>
    <w:p w14:paraId="350257FA" w14:textId="77777777" w:rsidR="006C7C1E" w:rsidRPr="001D6CD0" w:rsidRDefault="006C7C1E" w:rsidP="008F21D8">
      <w:pPr>
        <w:pStyle w:val="Recuodecorpodetexto"/>
        <w:spacing w:line="276" w:lineRule="auto"/>
        <w:ind w:left="0" w:right="-441" w:firstLine="540"/>
        <w:rPr>
          <w:rFonts w:ascii="Arial" w:hAnsi="Arial" w:cs="Arial"/>
        </w:rPr>
      </w:pPr>
    </w:p>
    <w:p w14:paraId="35F5D34F" w14:textId="77777777" w:rsidR="005859FA" w:rsidRPr="009171B7" w:rsidRDefault="005859FA" w:rsidP="008F21D8">
      <w:pPr>
        <w:pStyle w:val="Recuodecorpodetexto"/>
        <w:spacing w:line="276" w:lineRule="auto"/>
        <w:ind w:left="0" w:right="-441" w:firstLine="540"/>
        <w:rPr>
          <w:rFonts w:ascii="Arial" w:hAnsi="Arial" w:cs="Arial"/>
        </w:rPr>
      </w:pPr>
      <w:r w:rsidRPr="001D6CD0">
        <w:rPr>
          <w:rFonts w:ascii="Arial" w:hAnsi="Arial" w:cs="Arial"/>
        </w:rPr>
        <w:t xml:space="preserve">Dessa forma, os preços praticados refletem a realidade do mercado </w:t>
      </w:r>
      <w:r w:rsidRPr="00113D91">
        <w:rPr>
          <w:rFonts w:ascii="Arial" w:hAnsi="Arial" w:cs="Arial"/>
        </w:rPr>
        <w:t>local, podendo</w:t>
      </w:r>
      <w:r w:rsidR="00C11792">
        <w:rPr>
          <w:rFonts w:ascii="Arial" w:hAnsi="Arial" w:cs="Arial"/>
        </w:rPr>
        <w:t xml:space="preserve"> </w:t>
      </w:r>
      <w:r w:rsidRPr="00113D91">
        <w:rPr>
          <w:rFonts w:ascii="Arial" w:hAnsi="Arial" w:cs="Arial"/>
        </w:rPr>
        <w:t>ser aferidos</w:t>
      </w:r>
      <w:r w:rsidR="00C11792">
        <w:rPr>
          <w:rFonts w:ascii="Arial" w:hAnsi="Arial" w:cs="Arial"/>
        </w:rPr>
        <w:t xml:space="preserve"> em conformidade com a NBR 12.72</w:t>
      </w:r>
      <w:r w:rsidRPr="00113D91">
        <w:rPr>
          <w:rFonts w:ascii="Arial" w:hAnsi="Arial" w:cs="Arial"/>
        </w:rPr>
        <w:t>1 da ABNT.</w:t>
      </w:r>
    </w:p>
    <w:p w14:paraId="32B84E19" w14:textId="77777777" w:rsidR="005859FA" w:rsidRPr="009171B7" w:rsidRDefault="005859FA" w:rsidP="008F21D8">
      <w:pPr>
        <w:pStyle w:val="Recuodecorpodetexto"/>
        <w:spacing w:line="276" w:lineRule="auto"/>
        <w:ind w:left="0" w:right="-441" w:firstLine="540"/>
        <w:rPr>
          <w:rFonts w:ascii="Arial" w:hAnsi="Arial" w:cs="Arial"/>
        </w:rPr>
      </w:pPr>
      <w:r w:rsidRPr="009171B7">
        <w:rPr>
          <w:rFonts w:ascii="Arial" w:hAnsi="Arial" w:cs="Arial"/>
        </w:rPr>
        <w:br w:type="page"/>
      </w:r>
    </w:p>
    <w:p w14:paraId="6398EB19" w14:textId="77777777" w:rsidR="005859FA" w:rsidRPr="009171B7" w:rsidRDefault="005859FA" w:rsidP="005859FA">
      <w:pPr>
        <w:rPr>
          <w:rStyle w:val="Forte"/>
          <w:rFonts w:ascii="Arial" w:hAnsi="Arial" w:cs="Arial"/>
          <w:b w:val="0"/>
        </w:rPr>
      </w:pPr>
    </w:p>
    <w:p w14:paraId="7C800C00" w14:textId="77777777" w:rsidR="005859FA" w:rsidRPr="009171B7" w:rsidRDefault="005859FA" w:rsidP="005859FA">
      <w:pPr>
        <w:rPr>
          <w:rFonts w:ascii="Arial" w:hAnsi="Arial" w:cs="Arial"/>
          <w:sz w:val="22"/>
          <w:szCs w:val="22"/>
        </w:rPr>
      </w:pPr>
    </w:p>
    <w:p w14:paraId="575947BF" w14:textId="77777777" w:rsidR="005859FA" w:rsidRPr="009171B7" w:rsidRDefault="005859FA" w:rsidP="005859FA">
      <w:pPr>
        <w:rPr>
          <w:rFonts w:ascii="Arial" w:hAnsi="Arial" w:cs="Arial"/>
          <w:sz w:val="22"/>
          <w:szCs w:val="22"/>
        </w:rPr>
      </w:pPr>
    </w:p>
    <w:p w14:paraId="17224C05" w14:textId="77777777" w:rsidR="005859FA" w:rsidRPr="009171B7" w:rsidRDefault="005859FA" w:rsidP="005859FA">
      <w:pPr>
        <w:rPr>
          <w:rFonts w:ascii="Arial" w:hAnsi="Arial" w:cs="Arial"/>
          <w:sz w:val="22"/>
          <w:szCs w:val="22"/>
        </w:rPr>
      </w:pPr>
    </w:p>
    <w:p w14:paraId="19CB294B" w14:textId="77777777" w:rsidR="005859FA" w:rsidRPr="009171B7" w:rsidRDefault="005859FA" w:rsidP="005859FA">
      <w:pPr>
        <w:rPr>
          <w:rFonts w:ascii="Arial" w:hAnsi="Arial" w:cs="Arial"/>
          <w:sz w:val="22"/>
          <w:szCs w:val="22"/>
        </w:rPr>
      </w:pPr>
    </w:p>
    <w:p w14:paraId="21FBF50B" w14:textId="77777777" w:rsidR="005859FA" w:rsidRPr="009171B7" w:rsidRDefault="005859FA" w:rsidP="005859FA">
      <w:pPr>
        <w:rPr>
          <w:rFonts w:ascii="Arial" w:hAnsi="Arial" w:cs="Arial"/>
          <w:sz w:val="22"/>
          <w:szCs w:val="22"/>
        </w:rPr>
      </w:pPr>
    </w:p>
    <w:p w14:paraId="59F475D2" w14:textId="77777777" w:rsidR="005859FA" w:rsidRPr="009171B7" w:rsidRDefault="005859FA" w:rsidP="005859FA">
      <w:pPr>
        <w:rPr>
          <w:rStyle w:val="Forte"/>
          <w:rFonts w:ascii="Arial" w:hAnsi="Arial" w:cs="Arial"/>
          <w:b w:val="0"/>
          <w:bCs w:val="0"/>
        </w:rPr>
      </w:pPr>
    </w:p>
    <w:p w14:paraId="1258D66E" w14:textId="77777777" w:rsidR="005859FA" w:rsidRPr="009171B7" w:rsidRDefault="005859FA" w:rsidP="005859FA">
      <w:pPr>
        <w:rPr>
          <w:rStyle w:val="Forte"/>
          <w:rFonts w:ascii="Arial" w:hAnsi="Arial" w:cs="Arial"/>
          <w:b w:val="0"/>
          <w:bCs w:val="0"/>
        </w:rPr>
      </w:pPr>
    </w:p>
    <w:p w14:paraId="7526E4F8" w14:textId="77777777" w:rsidR="005859FA" w:rsidRPr="009171B7" w:rsidRDefault="005859FA" w:rsidP="005859FA">
      <w:pPr>
        <w:rPr>
          <w:rStyle w:val="Forte"/>
          <w:rFonts w:ascii="Arial" w:hAnsi="Arial" w:cs="Arial"/>
          <w:b w:val="0"/>
          <w:bCs w:val="0"/>
        </w:rPr>
      </w:pPr>
    </w:p>
    <w:p w14:paraId="702AE1F8" w14:textId="77777777" w:rsidR="005859FA" w:rsidRPr="009171B7" w:rsidRDefault="005859FA" w:rsidP="005859FA">
      <w:pPr>
        <w:rPr>
          <w:rStyle w:val="Forte"/>
          <w:rFonts w:ascii="Arial" w:hAnsi="Arial" w:cs="Arial"/>
          <w:b w:val="0"/>
          <w:bCs w:val="0"/>
        </w:rPr>
      </w:pPr>
    </w:p>
    <w:p w14:paraId="382BEC3E" w14:textId="77777777" w:rsidR="005859FA" w:rsidRPr="009171B7" w:rsidRDefault="005859FA" w:rsidP="005859FA">
      <w:pPr>
        <w:rPr>
          <w:rStyle w:val="Forte"/>
          <w:rFonts w:ascii="Arial" w:hAnsi="Arial" w:cs="Arial"/>
          <w:b w:val="0"/>
          <w:bCs w:val="0"/>
        </w:rPr>
      </w:pPr>
    </w:p>
    <w:p w14:paraId="0812D7D3" w14:textId="77777777" w:rsidR="005859FA" w:rsidRPr="009171B7" w:rsidRDefault="005859FA" w:rsidP="005859FA">
      <w:pPr>
        <w:rPr>
          <w:rStyle w:val="Forte"/>
          <w:rFonts w:ascii="Arial" w:hAnsi="Arial" w:cs="Arial"/>
          <w:b w:val="0"/>
          <w:bCs w:val="0"/>
        </w:rPr>
      </w:pPr>
    </w:p>
    <w:p w14:paraId="55EE7033" w14:textId="77777777" w:rsidR="005859FA" w:rsidRPr="009171B7" w:rsidRDefault="005859FA" w:rsidP="005859FA">
      <w:pPr>
        <w:rPr>
          <w:rStyle w:val="Forte"/>
          <w:rFonts w:ascii="Arial" w:hAnsi="Arial" w:cs="Arial"/>
          <w:b w:val="0"/>
          <w:bCs w:val="0"/>
        </w:rPr>
      </w:pPr>
    </w:p>
    <w:p w14:paraId="3753375C" w14:textId="77777777" w:rsidR="005859FA" w:rsidRPr="009171B7" w:rsidRDefault="005859FA" w:rsidP="005859FA">
      <w:pPr>
        <w:rPr>
          <w:rStyle w:val="Forte"/>
          <w:rFonts w:ascii="Arial" w:hAnsi="Arial" w:cs="Arial"/>
          <w:b w:val="0"/>
          <w:bCs w:val="0"/>
        </w:rPr>
      </w:pPr>
    </w:p>
    <w:p w14:paraId="0E7F8E4E" w14:textId="77777777" w:rsidR="005859FA" w:rsidRDefault="005859FA" w:rsidP="005859FA">
      <w:pPr>
        <w:pStyle w:val="Ttulo3"/>
        <w:ind w:right="71"/>
        <w:jc w:val="center"/>
        <w:rPr>
          <w:rStyle w:val="Forte"/>
          <w:rFonts w:ascii="Arial" w:hAnsi="Arial" w:cs="Arial"/>
        </w:rPr>
      </w:pPr>
    </w:p>
    <w:p w14:paraId="4E82FD8F" w14:textId="77777777" w:rsidR="008F21D8" w:rsidRDefault="008F21D8" w:rsidP="008F21D8"/>
    <w:p w14:paraId="12462BC5" w14:textId="77777777" w:rsidR="008F21D8" w:rsidRPr="008F21D8" w:rsidRDefault="008F21D8" w:rsidP="008F21D8"/>
    <w:p w14:paraId="2909EFB9" w14:textId="77777777" w:rsidR="005859FA" w:rsidRDefault="005859FA" w:rsidP="005859FA">
      <w:pPr>
        <w:pStyle w:val="Ttulo3"/>
        <w:ind w:right="71"/>
        <w:jc w:val="center"/>
        <w:rPr>
          <w:rFonts w:ascii="Arial" w:hAnsi="Arial" w:cs="Arial"/>
          <w:bCs w:val="0"/>
          <w:sz w:val="32"/>
          <w:szCs w:val="32"/>
        </w:rPr>
      </w:pPr>
    </w:p>
    <w:p w14:paraId="7D3E46CC" w14:textId="77777777" w:rsidR="005859FA" w:rsidRDefault="005859FA" w:rsidP="005859FA">
      <w:pPr>
        <w:pStyle w:val="Ttulo3"/>
        <w:ind w:right="71"/>
        <w:jc w:val="center"/>
        <w:rPr>
          <w:rFonts w:ascii="Arial" w:hAnsi="Arial" w:cs="Arial"/>
          <w:bCs w:val="0"/>
          <w:sz w:val="32"/>
          <w:szCs w:val="32"/>
        </w:rPr>
      </w:pPr>
    </w:p>
    <w:p w14:paraId="592F01F5" w14:textId="77777777" w:rsidR="005859FA" w:rsidRDefault="005859FA" w:rsidP="005859FA">
      <w:pPr>
        <w:pStyle w:val="Ttulo3"/>
        <w:ind w:right="71"/>
        <w:jc w:val="center"/>
        <w:rPr>
          <w:rFonts w:ascii="Arial" w:hAnsi="Arial" w:cs="Arial"/>
          <w:bCs w:val="0"/>
          <w:sz w:val="32"/>
          <w:szCs w:val="32"/>
        </w:rPr>
      </w:pPr>
    </w:p>
    <w:p w14:paraId="7B6B0BF6" w14:textId="77777777" w:rsidR="006C7C1E" w:rsidRDefault="006C7C1E" w:rsidP="005859FA">
      <w:pPr>
        <w:pStyle w:val="Ttulo3"/>
        <w:ind w:right="71"/>
        <w:jc w:val="right"/>
        <w:rPr>
          <w:rFonts w:ascii="Arial" w:hAnsi="Arial" w:cs="Arial"/>
          <w:bCs w:val="0"/>
          <w:sz w:val="32"/>
          <w:szCs w:val="32"/>
        </w:rPr>
      </w:pPr>
    </w:p>
    <w:p w14:paraId="54B6D527" w14:textId="77777777" w:rsidR="005859FA" w:rsidRPr="009171B7" w:rsidRDefault="005859FA" w:rsidP="006C7C1E">
      <w:pPr>
        <w:pStyle w:val="Ttulo3"/>
        <w:numPr>
          <w:ilvl w:val="0"/>
          <w:numId w:val="3"/>
        </w:numPr>
        <w:ind w:right="71"/>
        <w:jc w:val="right"/>
        <w:rPr>
          <w:rFonts w:ascii="Arial" w:hAnsi="Arial" w:cs="Arial"/>
          <w:bCs w:val="0"/>
          <w:sz w:val="32"/>
          <w:szCs w:val="32"/>
        </w:rPr>
      </w:pPr>
      <w:r w:rsidRPr="009171B7">
        <w:rPr>
          <w:rFonts w:ascii="Arial" w:hAnsi="Arial" w:cs="Arial"/>
          <w:bCs w:val="0"/>
          <w:sz w:val="32"/>
          <w:szCs w:val="32"/>
        </w:rPr>
        <w:t>RESUMO DO ORÇAMENTO</w:t>
      </w:r>
    </w:p>
    <w:p w14:paraId="051C0B85" w14:textId="77777777" w:rsidR="005859FA" w:rsidRPr="009171B7" w:rsidRDefault="005859FA" w:rsidP="005859FA">
      <w:pPr>
        <w:rPr>
          <w:rFonts w:ascii="Arial" w:hAnsi="Arial" w:cs="Arial"/>
          <w:sz w:val="22"/>
          <w:szCs w:val="22"/>
        </w:rPr>
      </w:pPr>
    </w:p>
    <w:p w14:paraId="1FF29255" w14:textId="77777777" w:rsidR="005859FA" w:rsidRPr="009171B7" w:rsidRDefault="005859FA" w:rsidP="005859FA">
      <w:pPr>
        <w:rPr>
          <w:rFonts w:ascii="Arial" w:hAnsi="Arial" w:cs="Arial"/>
          <w:sz w:val="22"/>
          <w:szCs w:val="22"/>
        </w:rPr>
      </w:pPr>
    </w:p>
    <w:p w14:paraId="37E49661" w14:textId="77777777" w:rsidR="005859FA" w:rsidRPr="009171B7" w:rsidRDefault="005859FA" w:rsidP="005859FA">
      <w:pPr>
        <w:rPr>
          <w:rStyle w:val="Forte"/>
          <w:rFonts w:ascii="Arial" w:hAnsi="Arial" w:cs="Arial"/>
          <w:b w:val="0"/>
        </w:rPr>
      </w:pPr>
    </w:p>
    <w:p w14:paraId="5769D65D" w14:textId="77777777" w:rsidR="005859FA" w:rsidRPr="009171B7" w:rsidRDefault="005859FA" w:rsidP="005859FA">
      <w:pPr>
        <w:rPr>
          <w:rFonts w:ascii="Arial" w:hAnsi="Arial" w:cs="Arial"/>
          <w:sz w:val="22"/>
          <w:szCs w:val="22"/>
        </w:rPr>
      </w:pPr>
    </w:p>
    <w:p w14:paraId="1251806F" w14:textId="77777777" w:rsidR="005859FA" w:rsidRPr="009171B7" w:rsidRDefault="005859FA" w:rsidP="005859FA">
      <w:pPr>
        <w:rPr>
          <w:rFonts w:ascii="Arial" w:hAnsi="Arial" w:cs="Arial"/>
          <w:sz w:val="22"/>
          <w:szCs w:val="22"/>
        </w:rPr>
      </w:pPr>
    </w:p>
    <w:p w14:paraId="5BB8E336" w14:textId="77777777" w:rsidR="005859FA" w:rsidRPr="009171B7" w:rsidRDefault="005859FA" w:rsidP="005859FA">
      <w:pPr>
        <w:rPr>
          <w:rFonts w:ascii="Arial" w:hAnsi="Arial" w:cs="Arial"/>
          <w:sz w:val="22"/>
          <w:szCs w:val="22"/>
        </w:rPr>
      </w:pPr>
    </w:p>
    <w:p w14:paraId="5EF173FE" w14:textId="77777777" w:rsidR="005859FA" w:rsidRPr="009171B7" w:rsidRDefault="005859FA" w:rsidP="005859FA">
      <w:pPr>
        <w:rPr>
          <w:rFonts w:ascii="Arial" w:hAnsi="Arial" w:cs="Arial"/>
          <w:sz w:val="22"/>
          <w:szCs w:val="22"/>
        </w:rPr>
      </w:pPr>
    </w:p>
    <w:p w14:paraId="6FFBCE42" w14:textId="77777777" w:rsidR="005859FA" w:rsidRPr="009171B7" w:rsidRDefault="005859FA" w:rsidP="005859FA">
      <w:pPr>
        <w:rPr>
          <w:rFonts w:ascii="Arial" w:hAnsi="Arial" w:cs="Arial"/>
          <w:sz w:val="22"/>
          <w:szCs w:val="22"/>
        </w:rPr>
      </w:pPr>
    </w:p>
    <w:p w14:paraId="2A24A4E7" w14:textId="77777777" w:rsidR="005859FA" w:rsidRPr="009171B7" w:rsidRDefault="005859FA" w:rsidP="005859FA">
      <w:pPr>
        <w:rPr>
          <w:rStyle w:val="Forte"/>
          <w:rFonts w:ascii="Arial" w:hAnsi="Arial" w:cs="Arial"/>
          <w:b w:val="0"/>
          <w:bCs w:val="0"/>
        </w:rPr>
      </w:pPr>
    </w:p>
    <w:p w14:paraId="5AD6ED2F" w14:textId="77777777" w:rsidR="005859FA" w:rsidRPr="009171B7" w:rsidRDefault="005859FA" w:rsidP="005859FA">
      <w:pPr>
        <w:rPr>
          <w:rStyle w:val="Forte"/>
          <w:rFonts w:ascii="Arial" w:hAnsi="Arial" w:cs="Arial"/>
          <w:b w:val="0"/>
          <w:bCs w:val="0"/>
        </w:rPr>
      </w:pPr>
    </w:p>
    <w:p w14:paraId="025617EB" w14:textId="77777777" w:rsidR="005859FA" w:rsidRPr="009171B7" w:rsidRDefault="005859FA" w:rsidP="005859FA">
      <w:pPr>
        <w:rPr>
          <w:rStyle w:val="Forte"/>
          <w:rFonts w:ascii="Arial" w:hAnsi="Arial" w:cs="Arial"/>
          <w:b w:val="0"/>
          <w:bCs w:val="0"/>
        </w:rPr>
      </w:pPr>
    </w:p>
    <w:p w14:paraId="3BE03ECE" w14:textId="77777777" w:rsidR="005859FA" w:rsidRPr="009171B7" w:rsidRDefault="005859FA" w:rsidP="005859FA">
      <w:pPr>
        <w:rPr>
          <w:rStyle w:val="Forte"/>
          <w:rFonts w:ascii="Arial" w:hAnsi="Arial" w:cs="Arial"/>
          <w:b w:val="0"/>
          <w:bCs w:val="0"/>
        </w:rPr>
      </w:pPr>
    </w:p>
    <w:p w14:paraId="24D633AA" w14:textId="77777777" w:rsidR="005859FA" w:rsidRPr="009171B7" w:rsidRDefault="005859FA" w:rsidP="005859FA">
      <w:pPr>
        <w:rPr>
          <w:rStyle w:val="Forte"/>
          <w:rFonts w:ascii="Arial" w:hAnsi="Arial" w:cs="Arial"/>
          <w:b w:val="0"/>
          <w:bCs w:val="0"/>
        </w:rPr>
      </w:pPr>
    </w:p>
    <w:p w14:paraId="4888CE88" w14:textId="77777777" w:rsidR="005859FA" w:rsidRPr="009171B7" w:rsidRDefault="005859FA" w:rsidP="005859FA">
      <w:pPr>
        <w:rPr>
          <w:rStyle w:val="Forte"/>
          <w:rFonts w:ascii="Arial" w:hAnsi="Arial" w:cs="Arial"/>
          <w:b w:val="0"/>
          <w:bCs w:val="0"/>
        </w:rPr>
      </w:pPr>
    </w:p>
    <w:p w14:paraId="43682613" w14:textId="77777777" w:rsidR="005859FA" w:rsidRPr="009171B7" w:rsidRDefault="005859FA" w:rsidP="005859FA">
      <w:pPr>
        <w:rPr>
          <w:rStyle w:val="Forte"/>
          <w:rFonts w:ascii="Arial" w:hAnsi="Arial" w:cs="Arial"/>
          <w:b w:val="0"/>
          <w:bCs w:val="0"/>
        </w:rPr>
      </w:pPr>
    </w:p>
    <w:p w14:paraId="0D898B9C" w14:textId="77777777" w:rsidR="005859FA" w:rsidRPr="009171B7" w:rsidRDefault="005859FA" w:rsidP="005859FA">
      <w:pPr>
        <w:rPr>
          <w:rStyle w:val="Forte"/>
          <w:rFonts w:ascii="Arial" w:hAnsi="Arial" w:cs="Arial"/>
          <w:b w:val="0"/>
          <w:bCs w:val="0"/>
        </w:rPr>
      </w:pPr>
    </w:p>
    <w:p w14:paraId="70BD97F1" w14:textId="77777777" w:rsidR="005859FA" w:rsidRPr="009171B7" w:rsidRDefault="005859FA" w:rsidP="005859FA">
      <w:pPr>
        <w:rPr>
          <w:rStyle w:val="Forte"/>
          <w:rFonts w:ascii="Arial" w:hAnsi="Arial" w:cs="Arial"/>
          <w:b w:val="0"/>
          <w:bCs w:val="0"/>
        </w:rPr>
      </w:pPr>
    </w:p>
    <w:p w14:paraId="347AE233" w14:textId="77777777" w:rsidR="005859FA" w:rsidRPr="009171B7" w:rsidRDefault="005859FA" w:rsidP="005859FA">
      <w:pPr>
        <w:rPr>
          <w:rStyle w:val="Forte"/>
          <w:rFonts w:ascii="Arial" w:hAnsi="Arial" w:cs="Arial"/>
          <w:b w:val="0"/>
          <w:bCs w:val="0"/>
        </w:rPr>
      </w:pPr>
    </w:p>
    <w:p w14:paraId="69449CDC" w14:textId="77777777" w:rsidR="005859FA" w:rsidRPr="009171B7" w:rsidRDefault="005859FA" w:rsidP="005859FA">
      <w:pPr>
        <w:rPr>
          <w:rStyle w:val="Forte"/>
          <w:rFonts w:ascii="Arial" w:hAnsi="Arial" w:cs="Arial"/>
          <w:b w:val="0"/>
          <w:bCs w:val="0"/>
        </w:rPr>
      </w:pPr>
    </w:p>
    <w:p w14:paraId="08429810" w14:textId="77777777" w:rsidR="005859FA" w:rsidRPr="009171B7" w:rsidRDefault="005859FA" w:rsidP="005859FA">
      <w:pPr>
        <w:rPr>
          <w:rStyle w:val="Forte"/>
          <w:rFonts w:ascii="Arial" w:hAnsi="Arial" w:cs="Arial"/>
        </w:rPr>
      </w:pPr>
    </w:p>
    <w:p w14:paraId="7DD0661D" w14:textId="77777777" w:rsidR="005859FA" w:rsidRPr="009171B7" w:rsidRDefault="005859FA" w:rsidP="005859FA">
      <w:pPr>
        <w:rPr>
          <w:rStyle w:val="Forte"/>
          <w:rFonts w:ascii="Arial" w:hAnsi="Arial" w:cs="Arial"/>
        </w:rPr>
      </w:pPr>
    </w:p>
    <w:p w14:paraId="3EEA719A" w14:textId="77777777" w:rsidR="005859FA" w:rsidRPr="009171B7" w:rsidRDefault="005859FA" w:rsidP="005859FA">
      <w:pPr>
        <w:rPr>
          <w:rStyle w:val="Forte"/>
          <w:rFonts w:ascii="Arial" w:hAnsi="Arial" w:cs="Arial"/>
        </w:rPr>
      </w:pPr>
    </w:p>
    <w:p w14:paraId="4314FF94" w14:textId="77777777" w:rsidR="005859FA" w:rsidRDefault="005859FA" w:rsidP="005859FA">
      <w:pPr>
        <w:rPr>
          <w:rStyle w:val="Forte"/>
          <w:rFonts w:ascii="Arial" w:hAnsi="Arial" w:cs="Arial"/>
        </w:rPr>
      </w:pPr>
    </w:p>
    <w:p w14:paraId="179DBA6B" w14:textId="77777777" w:rsidR="007E314F" w:rsidRDefault="007E314F" w:rsidP="005859FA">
      <w:pPr>
        <w:rPr>
          <w:rStyle w:val="Forte"/>
          <w:rFonts w:ascii="Arial" w:hAnsi="Arial" w:cs="Arial"/>
        </w:rPr>
      </w:pPr>
    </w:p>
    <w:p w14:paraId="190552B2" w14:textId="77777777" w:rsidR="007E314F" w:rsidRPr="009171B7" w:rsidRDefault="007E314F" w:rsidP="005859FA">
      <w:pPr>
        <w:rPr>
          <w:rStyle w:val="Forte"/>
          <w:rFonts w:ascii="Arial" w:hAnsi="Arial" w:cs="Arial"/>
        </w:rPr>
      </w:pPr>
    </w:p>
    <w:p w14:paraId="7C423680" w14:textId="77777777" w:rsidR="005859FA" w:rsidRPr="009171B7" w:rsidRDefault="005859FA" w:rsidP="005859FA">
      <w:pPr>
        <w:rPr>
          <w:rStyle w:val="Forte"/>
          <w:rFonts w:ascii="Arial" w:hAnsi="Arial" w:cs="Arial"/>
        </w:rPr>
      </w:pPr>
    </w:p>
    <w:p w14:paraId="1331C36A" w14:textId="77777777" w:rsidR="005859FA" w:rsidRPr="009171B7" w:rsidRDefault="005859FA" w:rsidP="005859FA">
      <w:pPr>
        <w:rPr>
          <w:rStyle w:val="Forte"/>
          <w:rFonts w:ascii="Arial" w:hAnsi="Arial" w:cs="Arial"/>
          <w:b w:val="0"/>
          <w:bCs w:val="0"/>
        </w:rPr>
      </w:pPr>
    </w:p>
    <w:p w14:paraId="7722772C" w14:textId="77777777" w:rsidR="005859FA" w:rsidRPr="009171B7" w:rsidRDefault="005859FA" w:rsidP="005859FA">
      <w:pPr>
        <w:rPr>
          <w:rStyle w:val="Forte"/>
          <w:rFonts w:ascii="Arial" w:hAnsi="Arial" w:cs="Arial"/>
          <w:b w:val="0"/>
          <w:bCs w:val="0"/>
        </w:rPr>
      </w:pPr>
    </w:p>
    <w:p w14:paraId="0042BFA2" w14:textId="77777777" w:rsidR="007E314F" w:rsidRPr="007E314F" w:rsidRDefault="007E314F" w:rsidP="007E314F">
      <w:pPr>
        <w:spacing w:line="360" w:lineRule="auto"/>
        <w:ind w:left="1065"/>
        <w:contextualSpacing/>
        <w:rPr>
          <w:rFonts w:ascii="Arial" w:hAnsi="Arial" w:cs="Arial"/>
          <w:b/>
        </w:rPr>
      </w:pPr>
      <w:r w:rsidRPr="007E314F">
        <w:rPr>
          <w:rFonts w:ascii="Arial" w:hAnsi="Arial" w:cs="Arial"/>
          <w:b/>
        </w:rPr>
        <w:t>DECLARAÇÃO DE PROPOSTA MAIS VANTAJOSA</w:t>
      </w:r>
    </w:p>
    <w:p w14:paraId="1BBE6C04" w14:textId="77777777" w:rsidR="007E314F" w:rsidRPr="007E314F" w:rsidRDefault="007E314F" w:rsidP="007E314F">
      <w:pPr>
        <w:spacing w:line="360" w:lineRule="auto"/>
        <w:ind w:left="1065"/>
        <w:contextualSpacing/>
        <w:jc w:val="both"/>
        <w:rPr>
          <w:rFonts w:ascii="Arial" w:hAnsi="Arial" w:cs="Arial"/>
          <w:b/>
          <w:sz w:val="22"/>
          <w:szCs w:val="22"/>
        </w:rPr>
      </w:pPr>
    </w:p>
    <w:p w14:paraId="734297D7" w14:textId="77777777" w:rsidR="007E314F" w:rsidRPr="007E314F" w:rsidRDefault="007E314F" w:rsidP="007E314F">
      <w:pPr>
        <w:spacing w:line="276" w:lineRule="auto"/>
        <w:ind w:left="1065" w:firstLine="353"/>
        <w:contextualSpacing/>
        <w:jc w:val="both"/>
        <w:rPr>
          <w:rFonts w:ascii="Arial" w:hAnsi="Arial" w:cs="Arial"/>
        </w:rPr>
      </w:pPr>
      <w:r w:rsidRPr="007E314F">
        <w:rPr>
          <w:rFonts w:ascii="Arial" w:hAnsi="Arial" w:cs="Arial"/>
        </w:rPr>
        <w:t xml:space="preserve">Declaro para os devidos fins, que a escolha da planilha orçamentária por </w:t>
      </w:r>
      <w:r w:rsidRPr="007E314F">
        <w:rPr>
          <w:rFonts w:ascii="Arial" w:hAnsi="Arial" w:cs="Arial"/>
          <w:u w:val="single"/>
        </w:rPr>
        <w:t>não desonerada</w:t>
      </w:r>
      <w:r w:rsidRPr="007E314F">
        <w:rPr>
          <w:rFonts w:ascii="Arial" w:hAnsi="Arial" w:cs="Arial"/>
        </w:rPr>
        <w:t>, se baseou na comparação dos orçamentos desonerados e não desonerados</w:t>
      </w:r>
      <w:r w:rsidR="00370703">
        <w:rPr>
          <w:rFonts w:ascii="Arial" w:hAnsi="Arial" w:cs="Arial"/>
        </w:rPr>
        <w:t>.</w:t>
      </w:r>
    </w:p>
    <w:p w14:paraId="5CC7F8C8" w14:textId="77777777" w:rsidR="007E314F" w:rsidRPr="007E314F" w:rsidRDefault="007E314F" w:rsidP="007E314F">
      <w:pPr>
        <w:spacing w:line="276" w:lineRule="auto"/>
        <w:ind w:left="1065"/>
        <w:contextualSpacing/>
        <w:jc w:val="both"/>
        <w:rPr>
          <w:rFonts w:ascii="Arial" w:hAnsi="Arial" w:cs="Arial"/>
        </w:rPr>
      </w:pPr>
    </w:p>
    <w:p w14:paraId="7E9FFD39" w14:textId="77777777" w:rsidR="005859FA" w:rsidRDefault="005859FA" w:rsidP="005859FA">
      <w:pPr>
        <w:pStyle w:val="Ttulo3"/>
        <w:ind w:right="71"/>
        <w:jc w:val="center"/>
        <w:rPr>
          <w:rFonts w:ascii="Arial" w:hAnsi="Arial" w:cs="Arial"/>
          <w:bCs w:val="0"/>
          <w:sz w:val="32"/>
          <w:szCs w:val="32"/>
        </w:rPr>
      </w:pPr>
    </w:p>
    <w:p w14:paraId="5AC27B7A" w14:textId="77777777" w:rsidR="005859FA" w:rsidRDefault="005859FA" w:rsidP="005859FA">
      <w:pPr>
        <w:pStyle w:val="Ttulo3"/>
        <w:ind w:right="71"/>
        <w:jc w:val="center"/>
        <w:rPr>
          <w:rFonts w:ascii="Arial" w:hAnsi="Arial" w:cs="Arial"/>
          <w:bCs w:val="0"/>
          <w:sz w:val="32"/>
          <w:szCs w:val="32"/>
        </w:rPr>
      </w:pPr>
    </w:p>
    <w:p w14:paraId="7207D640" w14:textId="77777777" w:rsidR="005859FA" w:rsidRDefault="005859FA" w:rsidP="005859FA">
      <w:pPr>
        <w:pStyle w:val="Ttulo3"/>
        <w:ind w:right="71"/>
        <w:jc w:val="center"/>
        <w:rPr>
          <w:rFonts w:ascii="Arial" w:hAnsi="Arial" w:cs="Arial"/>
          <w:bCs w:val="0"/>
          <w:sz w:val="32"/>
          <w:szCs w:val="32"/>
        </w:rPr>
      </w:pPr>
    </w:p>
    <w:p w14:paraId="31B35AC6" w14:textId="77777777" w:rsidR="005859FA" w:rsidRDefault="005859FA" w:rsidP="005859FA">
      <w:pPr>
        <w:pStyle w:val="Ttulo3"/>
        <w:ind w:right="71"/>
        <w:jc w:val="center"/>
        <w:rPr>
          <w:rFonts w:ascii="Arial" w:hAnsi="Arial" w:cs="Arial"/>
          <w:bCs w:val="0"/>
          <w:sz w:val="32"/>
          <w:szCs w:val="32"/>
        </w:rPr>
      </w:pPr>
    </w:p>
    <w:p w14:paraId="48AE2BC8" w14:textId="77777777" w:rsidR="005859FA" w:rsidRDefault="005859FA" w:rsidP="005859FA">
      <w:pPr>
        <w:pStyle w:val="Ttulo3"/>
        <w:ind w:right="71"/>
        <w:jc w:val="center"/>
        <w:rPr>
          <w:rFonts w:ascii="Arial" w:hAnsi="Arial" w:cs="Arial"/>
          <w:bCs w:val="0"/>
          <w:sz w:val="32"/>
          <w:szCs w:val="32"/>
        </w:rPr>
      </w:pPr>
    </w:p>
    <w:p w14:paraId="5CD266EE" w14:textId="77777777" w:rsidR="005859FA" w:rsidRDefault="005859FA" w:rsidP="005859FA">
      <w:pPr>
        <w:pStyle w:val="Ttulo3"/>
        <w:ind w:right="71"/>
        <w:jc w:val="center"/>
        <w:rPr>
          <w:rFonts w:ascii="Arial" w:hAnsi="Arial" w:cs="Arial"/>
          <w:bCs w:val="0"/>
          <w:sz w:val="32"/>
          <w:szCs w:val="32"/>
        </w:rPr>
      </w:pPr>
    </w:p>
    <w:p w14:paraId="0EC3990C" w14:textId="77777777" w:rsidR="005859FA" w:rsidRDefault="005859FA" w:rsidP="005859FA">
      <w:pPr>
        <w:pStyle w:val="Ttulo3"/>
        <w:ind w:right="71"/>
        <w:jc w:val="center"/>
        <w:rPr>
          <w:rFonts w:ascii="Arial" w:hAnsi="Arial" w:cs="Arial"/>
          <w:bCs w:val="0"/>
          <w:sz w:val="32"/>
          <w:szCs w:val="32"/>
        </w:rPr>
      </w:pPr>
    </w:p>
    <w:p w14:paraId="00D31A02" w14:textId="77777777" w:rsidR="005859FA" w:rsidRDefault="005859FA" w:rsidP="005859FA">
      <w:pPr>
        <w:pStyle w:val="Ttulo3"/>
        <w:ind w:right="71"/>
        <w:jc w:val="center"/>
        <w:rPr>
          <w:rFonts w:ascii="Arial" w:hAnsi="Arial" w:cs="Arial"/>
          <w:bCs w:val="0"/>
          <w:sz w:val="32"/>
          <w:szCs w:val="32"/>
        </w:rPr>
      </w:pPr>
    </w:p>
    <w:p w14:paraId="3D997E7E" w14:textId="77777777" w:rsidR="005859FA" w:rsidRDefault="005859FA" w:rsidP="005859FA">
      <w:pPr>
        <w:pStyle w:val="Ttulo3"/>
        <w:ind w:right="71"/>
        <w:jc w:val="center"/>
        <w:rPr>
          <w:rFonts w:ascii="Arial" w:hAnsi="Arial" w:cs="Arial"/>
          <w:bCs w:val="0"/>
          <w:sz w:val="32"/>
          <w:szCs w:val="32"/>
        </w:rPr>
      </w:pPr>
    </w:p>
    <w:p w14:paraId="4496715B" w14:textId="77777777" w:rsidR="005859FA" w:rsidRDefault="005859FA" w:rsidP="005859FA"/>
    <w:p w14:paraId="5A877D3C" w14:textId="77777777" w:rsidR="005859FA" w:rsidRPr="005859FA" w:rsidRDefault="005859FA" w:rsidP="005859FA"/>
    <w:p w14:paraId="1ADC4416" w14:textId="77777777" w:rsidR="005859FA" w:rsidRDefault="005859FA" w:rsidP="005859FA">
      <w:pPr>
        <w:pStyle w:val="Ttulo3"/>
        <w:ind w:right="71"/>
        <w:jc w:val="center"/>
        <w:rPr>
          <w:rFonts w:ascii="Arial" w:hAnsi="Arial" w:cs="Arial"/>
          <w:bCs w:val="0"/>
          <w:sz w:val="32"/>
          <w:szCs w:val="32"/>
        </w:rPr>
      </w:pPr>
    </w:p>
    <w:p w14:paraId="0F2CB8F1" w14:textId="77777777" w:rsidR="007E314F" w:rsidRDefault="007E314F" w:rsidP="007E314F"/>
    <w:p w14:paraId="41BFAAD3" w14:textId="77777777" w:rsidR="007E314F" w:rsidRDefault="007E314F" w:rsidP="007E314F"/>
    <w:p w14:paraId="7109401C" w14:textId="77777777" w:rsidR="007E314F" w:rsidRDefault="007E314F" w:rsidP="007E314F"/>
    <w:p w14:paraId="0AED5BC0" w14:textId="77777777" w:rsidR="007E314F" w:rsidRDefault="007E314F" w:rsidP="007E314F"/>
    <w:p w14:paraId="4EE585AD" w14:textId="77777777" w:rsidR="007E314F" w:rsidRDefault="007E314F" w:rsidP="007E314F"/>
    <w:p w14:paraId="56462F23" w14:textId="77777777" w:rsidR="007E314F" w:rsidRDefault="007E314F" w:rsidP="007E314F"/>
    <w:p w14:paraId="5D8B4421" w14:textId="77777777" w:rsidR="007E314F" w:rsidRDefault="007E314F" w:rsidP="007E314F"/>
    <w:p w14:paraId="42C18DD7" w14:textId="77777777" w:rsidR="007E314F" w:rsidRDefault="007E314F" w:rsidP="007E314F"/>
    <w:p w14:paraId="166B4182" w14:textId="77777777" w:rsidR="007E314F" w:rsidRDefault="007E314F" w:rsidP="007E314F"/>
    <w:p w14:paraId="2BBCC7E2" w14:textId="77777777" w:rsidR="007E314F" w:rsidRDefault="007E314F" w:rsidP="007E314F"/>
    <w:p w14:paraId="044CF0A9" w14:textId="77777777" w:rsidR="007E314F" w:rsidRDefault="007E314F" w:rsidP="007E314F"/>
    <w:p w14:paraId="16B948C8" w14:textId="77777777" w:rsidR="007E314F" w:rsidRDefault="007E314F" w:rsidP="007E314F"/>
    <w:p w14:paraId="5D29DBC6" w14:textId="77777777" w:rsidR="007E314F" w:rsidRDefault="007E314F" w:rsidP="007E314F"/>
    <w:p w14:paraId="29E120D5" w14:textId="77777777" w:rsidR="007E314F" w:rsidRDefault="007E314F" w:rsidP="007E314F"/>
    <w:p w14:paraId="3CB5666B" w14:textId="77777777" w:rsidR="007E314F" w:rsidRDefault="007E314F" w:rsidP="007E314F"/>
    <w:p w14:paraId="1626E4F3" w14:textId="77777777" w:rsidR="007E314F" w:rsidRDefault="007E314F" w:rsidP="007E314F"/>
    <w:p w14:paraId="6D29FC17" w14:textId="77777777" w:rsidR="007E314F" w:rsidRDefault="007E314F" w:rsidP="007E314F"/>
    <w:p w14:paraId="7EB8F8EF" w14:textId="77777777" w:rsidR="007E314F" w:rsidRDefault="007E314F" w:rsidP="007E314F"/>
    <w:p w14:paraId="1932EF53" w14:textId="77777777" w:rsidR="007E314F" w:rsidRDefault="007E314F" w:rsidP="007E314F"/>
    <w:p w14:paraId="5213F86D" w14:textId="77777777" w:rsidR="007E314F" w:rsidRDefault="007E314F" w:rsidP="007E314F"/>
    <w:p w14:paraId="632E4D0E" w14:textId="77777777" w:rsidR="007E314F" w:rsidRDefault="007E314F" w:rsidP="007E314F"/>
    <w:p w14:paraId="024EFBAA" w14:textId="77777777" w:rsidR="007E314F" w:rsidRDefault="007E314F" w:rsidP="007E314F"/>
    <w:p w14:paraId="2B19599D" w14:textId="77777777" w:rsidR="007E314F" w:rsidRDefault="007E314F" w:rsidP="007E314F"/>
    <w:p w14:paraId="068FA000" w14:textId="77777777" w:rsidR="007E314F" w:rsidRDefault="007E314F" w:rsidP="007E314F"/>
    <w:p w14:paraId="4EF9E0D0" w14:textId="77777777" w:rsidR="007E314F" w:rsidRDefault="007E314F" w:rsidP="007E314F"/>
    <w:p w14:paraId="633269F8" w14:textId="77777777" w:rsidR="00370703" w:rsidRDefault="00370703" w:rsidP="007E314F"/>
    <w:p w14:paraId="20184A34" w14:textId="77777777" w:rsidR="00370703" w:rsidRDefault="00370703" w:rsidP="007E314F"/>
    <w:p w14:paraId="5EE37113" w14:textId="77777777" w:rsidR="007E314F" w:rsidRDefault="007E314F" w:rsidP="007E314F"/>
    <w:p w14:paraId="5675CAFB" w14:textId="77777777" w:rsidR="007E314F" w:rsidRDefault="007E314F" w:rsidP="007E314F"/>
    <w:p w14:paraId="7FF8DA4B" w14:textId="77777777" w:rsidR="00370703" w:rsidRDefault="00370703" w:rsidP="007E314F"/>
    <w:p w14:paraId="08DB6AA8" w14:textId="77777777" w:rsidR="00370703" w:rsidRPr="007E314F" w:rsidRDefault="00370703" w:rsidP="007E314F"/>
    <w:p w14:paraId="649768CD" w14:textId="77777777" w:rsidR="005859FA" w:rsidRDefault="005859FA" w:rsidP="005859FA">
      <w:pPr>
        <w:pStyle w:val="Ttulo3"/>
        <w:ind w:right="71"/>
        <w:jc w:val="center"/>
        <w:rPr>
          <w:rFonts w:ascii="Arial" w:hAnsi="Arial" w:cs="Arial"/>
          <w:bCs w:val="0"/>
          <w:sz w:val="32"/>
          <w:szCs w:val="32"/>
        </w:rPr>
      </w:pPr>
    </w:p>
    <w:p w14:paraId="1F9C5C0A" w14:textId="77777777" w:rsidR="005859FA" w:rsidRDefault="005859FA" w:rsidP="005859FA"/>
    <w:p w14:paraId="4C839DC2" w14:textId="77777777" w:rsidR="005859FA" w:rsidRDefault="005859FA" w:rsidP="005859FA"/>
    <w:p w14:paraId="7048092B" w14:textId="77777777" w:rsidR="005859FA" w:rsidRPr="009171B7" w:rsidRDefault="005859FA" w:rsidP="006C7C1E">
      <w:pPr>
        <w:pStyle w:val="Ttulo3"/>
        <w:numPr>
          <w:ilvl w:val="0"/>
          <w:numId w:val="3"/>
        </w:numPr>
        <w:ind w:right="71"/>
        <w:jc w:val="right"/>
        <w:rPr>
          <w:rFonts w:ascii="Arial" w:hAnsi="Arial" w:cs="Arial"/>
          <w:bCs w:val="0"/>
          <w:sz w:val="32"/>
          <w:szCs w:val="32"/>
        </w:rPr>
      </w:pPr>
      <w:r w:rsidRPr="009171B7">
        <w:rPr>
          <w:rFonts w:ascii="Arial" w:hAnsi="Arial" w:cs="Arial"/>
          <w:bCs w:val="0"/>
          <w:sz w:val="32"/>
          <w:szCs w:val="32"/>
        </w:rPr>
        <w:t>PLANILHA ORÇAMENTÁRIA</w:t>
      </w:r>
    </w:p>
    <w:p w14:paraId="1694B3D4" w14:textId="77777777" w:rsidR="005859FA" w:rsidRPr="009171B7" w:rsidRDefault="005859FA" w:rsidP="005859FA">
      <w:pPr>
        <w:rPr>
          <w:rFonts w:ascii="Arial" w:hAnsi="Arial" w:cs="Arial"/>
          <w:sz w:val="22"/>
          <w:szCs w:val="22"/>
        </w:rPr>
      </w:pPr>
    </w:p>
    <w:p w14:paraId="61C39392" w14:textId="77777777" w:rsidR="005859FA" w:rsidRPr="009171B7" w:rsidRDefault="005859FA" w:rsidP="005859FA">
      <w:pPr>
        <w:rPr>
          <w:rFonts w:ascii="Arial" w:hAnsi="Arial" w:cs="Arial"/>
          <w:sz w:val="22"/>
          <w:szCs w:val="22"/>
        </w:rPr>
      </w:pPr>
    </w:p>
    <w:p w14:paraId="270133CA" w14:textId="77777777" w:rsidR="005859FA" w:rsidRPr="009171B7" w:rsidRDefault="005859FA" w:rsidP="005859FA">
      <w:pPr>
        <w:rPr>
          <w:rStyle w:val="Forte"/>
          <w:rFonts w:ascii="Arial" w:hAnsi="Arial" w:cs="Arial"/>
          <w:b w:val="0"/>
        </w:rPr>
      </w:pPr>
    </w:p>
    <w:p w14:paraId="742C8780" w14:textId="77777777" w:rsidR="005859FA" w:rsidRPr="009171B7" w:rsidRDefault="005859FA" w:rsidP="005859FA">
      <w:pPr>
        <w:rPr>
          <w:rFonts w:ascii="Arial" w:hAnsi="Arial" w:cs="Arial"/>
          <w:sz w:val="22"/>
          <w:szCs w:val="22"/>
        </w:rPr>
      </w:pPr>
    </w:p>
    <w:p w14:paraId="6B571F66" w14:textId="77777777" w:rsidR="005859FA" w:rsidRPr="009171B7" w:rsidRDefault="005859FA" w:rsidP="005859FA">
      <w:pPr>
        <w:rPr>
          <w:rFonts w:ascii="Arial" w:hAnsi="Arial" w:cs="Arial"/>
          <w:sz w:val="22"/>
          <w:szCs w:val="22"/>
        </w:rPr>
      </w:pPr>
    </w:p>
    <w:p w14:paraId="085C8D76" w14:textId="77777777" w:rsidR="005859FA" w:rsidRPr="009171B7" w:rsidRDefault="005859FA" w:rsidP="005859FA">
      <w:pPr>
        <w:rPr>
          <w:rFonts w:ascii="Arial" w:hAnsi="Arial" w:cs="Arial"/>
          <w:sz w:val="22"/>
          <w:szCs w:val="22"/>
        </w:rPr>
      </w:pPr>
    </w:p>
    <w:p w14:paraId="61AB8FA7" w14:textId="77777777" w:rsidR="005859FA" w:rsidRPr="009171B7" w:rsidRDefault="005859FA" w:rsidP="005859FA">
      <w:pPr>
        <w:rPr>
          <w:rFonts w:ascii="Arial" w:hAnsi="Arial" w:cs="Arial"/>
          <w:sz w:val="22"/>
          <w:szCs w:val="22"/>
        </w:rPr>
      </w:pPr>
    </w:p>
    <w:p w14:paraId="0DB2E4D2" w14:textId="77777777" w:rsidR="005859FA" w:rsidRPr="009171B7" w:rsidRDefault="005859FA" w:rsidP="005859FA">
      <w:pPr>
        <w:rPr>
          <w:rFonts w:ascii="Arial" w:hAnsi="Arial" w:cs="Arial"/>
          <w:sz w:val="22"/>
          <w:szCs w:val="22"/>
        </w:rPr>
      </w:pPr>
    </w:p>
    <w:p w14:paraId="2300F607" w14:textId="77777777" w:rsidR="005859FA" w:rsidRPr="009171B7" w:rsidRDefault="005859FA" w:rsidP="005859FA">
      <w:pPr>
        <w:rPr>
          <w:rStyle w:val="Forte"/>
          <w:rFonts w:ascii="Arial" w:hAnsi="Arial" w:cs="Arial"/>
          <w:b w:val="0"/>
          <w:bCs w:val="0"/>
        </w:rPr>
      </w:pPr>
    </w:p>
    <w:p w14:paraId="76EB24AF" w14:textId="77777777" w:rsidR="005859FA" w:rsidRPr="009171B7" w:rsidRDefault="005859FA" w:rsidP="005859FA">
      <w:pPr>
        <w:rPr>
          <w:rStyle w:val="Forte"/>
          <w:rFonts w:ascii="Arial" w:hAnsi="Arial" w:cs="Arial"/>
          <w:b w:val="0"/>
          <w:bCs w:val="0"/>
        </w:rPr>
      </w:pPr>
    </w:p>
    <w:p w14:paraId="35EB4BFB" w14:textId="77777777" w:rsidR="005859FA" w:rsidRPr="009171B7" w:rsidRDefault="005859FA" w:rsidP="005859FA">
      <w:pPr>
        <w:rPr>
          <w:rStyle w:val="Forte"/>
          <w:rFonts w:ascii="Arial" w:hAnsi="Arial" w:cs="Arial"/>
          <w:b w:val="0"/>
          <w:bCs w:val="0"/>
        </w:rPr>
      </w:pPr>
    </w:p>
    <w:p w14:paraId="1ECEA025" w14:textId="77777777" w:rsidR="005859FA" w:rsidRPr="009171B7" w:rsidRDefault="005859FA" w:rsidP="005859FA">
      <w:pPr>
        <w:rPr>
          <w:rStyle w:val="Forte"/>
          <w:rFonts w:ascii="Arial" w:hAnsi="Arial" w:cs="Arial"/>
          <w:b w:val="0"/>
          <w:bCs w:val="0"/>
        </w:rPr>
      </w:pPr>
    </w:p>
    <w:p w14:paraId="77E27B9D" w14:textId="77777777" w:rsidR="005859FA" w:rsidRPr="009171B7" w:rsidRDefault="005859FA" w:rsidP="005859FA">
      <w:pPr>
        <w:rPr>
          <w:rStyle w:val="Forte"/>
          <w:rFonts w:ascii="Arial" w:hAnsi="Arial" w:cs="Arial"/>
          <w:b w:val="0"/>
          <w:bCs w:val="0"/>
        </w:rPr>
      </w:pPr>
    </w:p>
    <w:p w14:paraId="46AD1D83" w14:textId="77777777" w:rsidR="005859FA" w:rsidRPr="009171B7" w:rsidRDefault="005859FA" w:rsidP="005859FA">
      <w:pPr>
        <w:rPr>
          <w:rStyle w:val="Forte"/>
          <w:rFonts w:ascii="Arial" w:hAnsi="Arial" w:cs="Arial"/>
          <w:b w:val="0"/>
          <w:bCs w:val="0"/>
        </w:rPr>
      </w:pPr>
    </w:p>
    <w:p w14:paraId="7A51FE95" w14:textId="77777777" w:rsidR="005859FA" w:rsidRPr="009171B7" w:rsidRDefault="005859FA" w:rsidP="005859FA">
      <w:pPr>
        <w:rPr>
          <w:rStyle w:val="Forte"/>
          <w:rFonts w:ascii="Arial" w:hAnsi="Arial" w:cs="Arial"/>
          <w:b w:val="0"/>
          <w:bCs w:val="0"/>
        </w:rPr>
      </w:pPr>
    </w:p>
    <w:p w14:paraId="36A08BB9" w14:textId="77777777" w:rsidR="005859FA" w:rsidRPr="009171B7" w:rsidRDefault="005859FA" w:rsidP="005859FA">
      <w:pPr>
        <w:rPr>
          <w:rStyle w:val="Forte"/>
          <w:rFonts w:ascii="Arial" w:hAnsi="Arial" w:cs="Arial"/>
          <w:b w:val="0"/>
          <w:bCs w:val="0"/>
        </w:rPr>
      </w:pPr>
    </w:p>
    <w:p w14:paraId="481CF9C5" w14:textId="77777777" w:rsidR="005859FA" w:rsidRPr="009171B7" w:rsidRDefault="005859FA" w:rsidP="005859FA">
      <w:pPr>
        <w:rPr>
          <w:rStyle w:val="Forte"/>
          <w:rFonts w:ascii="Arial" w:hAnsi="Arial" w:cs="Arial"/>
          <w:b w:val="0"/>
          <w:bCs w:val="0"/>
        </w:rPr>
      </w:pPr>
    </w:p>
    <w:p w14:paraId="1AA6D1EF" w14:textId="77777777" w:rsidR="005859FA" w:rsidRPr="009171B7" w:rsidRDefault="005859FA" w:rsidP="005859FA">
      <w:pPr>
        <w:rPr>
          <w:rStyle w:val="Forte"/>
          <w:rFonts w:ascii="Arial" w:hAnsi="Arial" w:cs="Arial"/>
          <w:b w:val="0"/>
          <w:bCs w:val="0"/>
        </w:rPr>
      </w:pPr>
    </w:p>
    <w:p w14:paraId="0CD08FB9" w14:textId="77777777" w:rsidR="005859FA" w:rsidRPr="009171B7" w:rsidRDefault="005859FA" w:rsidP="005859FA">
      <w:pPr>
        <w:rPr>
          <w:rStyle w:val="Forte"/>
          <w:rFonts w:ascii="Arial" w:hAnsi="Arial" w:cs="Arial"/>
        </w:rPr>
      </w:pPr>
    </w:p>
    <w:p w14:paraId="38267424" w14:textId="77777777" w:rsidR="005859FA" w:rsidRPr="009171B7" w:rsidRDefault="005859FA" w:rsidP="005859FA">
      <w:pPr>
        <w:rPr>
          <w:rStyle w:val="Forte"/>
          <w:rFonts w:ascii="Arial" w:hAnsi="Arial" w:cs="Arial"/>
        </w:rPr>
      </w:pPr>
    </w:p>
    <w:p w14:paraId="36424AF1" w14:textId="77777777" w:rsidR="005859FA" w:rsidRPr="009171B7" w:rsidRDefault="005859FA" w:rsidP="005859FA">
      <w:pPr>
        <w:rPr>
          <w:rStyle w:val="Forte"/>
          <w:rFonts w:ascii="Arial" w:hAnsi="Arial" w:cs="Arial"/>
        </w:rPr>
      </w:pPr>
    </w:p>
    <w:p w14:paraId="2841CC6E" w14:textId="77777777" w:rsidR="005859FA" w:rsidRPr="009171B7" w:rsidRDefault="005859FA" w:rsidP="005859FA">
      <w:pPr>
        <w:rPr>
          <w:rStyle w:val="Forte"/>
          <w:rFonts w:ascii="Arial" w:hAnsi="Arial" w:cs="Arial"/>
        </w:rPr>
      </w:pPr>
    </w:p>
    <w:p w14:paraId="7F4C595F" w14:textId="77777777" w:rsidR="005859FA" w:rsidRPr="009171B7" w:rsidRDefault="005859FA" w:rsidP="005859FA">
      <w:pPr>
        <w:rPr>
          <w:rStyle w:val="Forte"/>
          <w:rFonts w:ascii="Arial" w:hAnsi="Arial" w:cs="Arial"/>
        </w:rPr>
      </w:pPr>
    </w:p>
    <w:p w14:paraId="2F0D814E" w14:textId="77777777" w:rsidR="005859FA" w:rsidRPr="009171B7" w:rsidRDefault="005859FA" w:rsidP="005859FA">
      <w:pPr>
        <w:rPr>
          <w:rStyle w:val="Forte"/>
          <w:rFonts w:ascii="Arial" w:hAnsi="Arial" w:cs="Arial"/>
          <w:b w:val="0"/>
          <w:bCs w:val="0"/>
        </w:rPr>
      </w:pPr>
    </w:p>
    <w:p w14:paraId="3426677A" w14:textId="77777777" w:rsidR="005859FA" w:rsidRPr="009171B7" w:rsidRDefault="005859FA" w:rsidP="005859FA">
      <w:pPr>
        <w:rPr>
          <w:rStyle w:val="Forte"/>
          <w:rFonts w:ascii="Arial" w:hAnsi="Arial" w:cs="Arial"/>
          <w:b w:val="0"/>
          <w:bCs w:val="0"/>
        </w:rPr>
      </w:pPr>
    </w:p>
    <w:p w14:paraId="405C7A81" w14:textId="77777777" w:rsidR="005859FA" w:rsidRDefault="005859FA" w:rsidP="005859FA">
      <w:pPr>
        <w:jc w:val="center"/>
        <w:rPr>
          <w:rFonts w:ascii="Arial" w:hAnsi="Arial" w:cs="Arial"/>
          <w:b/>
          <w:bCs/>
          <w:sz w:val="32"/>
          <w:szCs w:val="32"/>
        </w:rPr>
      </w:pPr>
    </w:p>
    <w:p w14:paraId="36D46FC5" w14:textId="77777777" w:rsidR="005859FA" w:rsidRDefault="005859FA" w:rsidP="005859FA">
      <w:pPr>
        <w:jc w:val="center"/>
        <w:rPr>
          <w:rFonts w:ascii="Arial" w:hAnsi="Arial" w:cs="Arial"/>
          <w:b/>
          <w:bCs/>
          <w:sz w:val="32"/>
          <w:szCs w:val="32"/>
        </w:rPr>
      </w:pPr>
    </w:p>
    <w:p w14:paraId="0ED0A84B" w14:textId="77777777" w:rsidR="005859FA" w:rsidRDefault="005859FA" w:rsidP="005859FA">
      <w:pPr>
        <w:jc w:val="center"/>
        <w:rPr>
          <w:rFonts w:ascii="Arial" w:hAnsi="Arial" w:cs="Arial"/>
          <w:b/>
          <w:bCs/>
          <w:sz w:val="32"/>
          <w:szCs w:val="32"/>
        </w:rPr>
      </w:pPr>
    </w:p>
    <w:p w14:paraId="75D502E9" w14:textId="77777777" w:rsidR="005859FA" w:rsidRDefault="005859FA" w:rsidP="005859FA">
      <w:pPr>
        <w:jc w:val="center"/>
        <w:rPr>
          <w:rFonts w:ascii="Arial" w:hAnsi="Arial" w:cs="Arial"/>
          <w:b/>
          <w:bCs/>
          <w:sz w:val="32"/>
          <w:szCs w:val="32"/>
        </w:rPr>
      </w:pPr>
    </w:p>
    <w:p w14:paraId="07DD914B" w14:textId="77777777" w:rsidR="005859FA" w:rsidRDefault="005859FA" w:rsidP="005859FA">
      <w:pPr>
        <w:jc w:val="center"/>
        <w:rPr>
          <w:rFonts w:ascii="Arial" w:hAnsi="Arial" w:cs="Arial"/>
          <w:b/>
          <w:bCs/>
          <w:sz w:val="32"/>
          <w:szCs w:val="32"/>
        </w:rPr>
      </w:pPr>
    </w:p>
    <w:p w14:paraId="5A1BAC68" w14:textId="77777777" w:rsidR="005859FA" w:rsidRDefault="005859FA" w:rsidP="005859FA">
      <w:pPr>
        <w:jc w:val="center"/>
        <w:rPr>
          <w:rFonts w:ascii="Arial" w:hAnsi="Arial" w:cs="Arial"/>
          <w:b/>
          <w:bCs/>
          <w:sz w:val="32"/>
          <w:szCs w:val="32"/>
        </w:rPr>
      </w:pPr>
    </w:p>
    <w:p w14:paraId="72B1FA87" w14:textId="77777777" w:rsidR="005859FA" w:rsidRDefault="005859FA" w:rsidP="005859FA">
      <w:pPr>
        <w:jc w:val="center"/>
        <w:rPr>
          <w:rFonts w:ascii="Arial" w:hAnsi="Arial" w:cs="Arial"/>
          <w:b/>
          <w:bCs/>
          <w:sz w:val="32"/>
          <w:szCs w:val="32"/>
        </w:rPr>
      </w:pPr>
    </w:p>
    <w:p w14:paraId="30E50AB3" w14:textId="77777777" w:rsidR="005859FA" w:rsidRDefault="005859FA" w:rsidP="005859FA">
      <w:pPr>
        <w:jc w:val="center"/>
        <w:rPr>
          <w:rFonts w:ascii="Arial" w:hAnsi="Arial" w:cs="Arial"/>
          <w:b/>
          <w:bCs/>
          <w:sz w:val="32"/>
          <w:szCs w:val="32"/>
        </w:rPr>
      </w:pPr>
    </w:p>
    <w:p w14:paraId="5DD84007" w14:textId="77777777" w:rsidR="005859FA" w:rsidRDefault="005859FA" w:rsidP="005859FA">
      <w:pPr>
        <w:jc w:val="center"/>
        <w:rPr>
          <w:rFonts w:ascii="Arial" w:hAnsi="Arial" w:cs="Arial"/>
          <w:b/>
          <w:bCs/>
          <w:sz w:val="32"/>
          <w:szCs w:val="32"/>
        </w:rPr>
      </w:pPr>
    </w:p>
    <w:p w14:paraId="4C1D45ED" w14:textId="77777777" w:rsidR="005859FA" w:rsidRDefault="005859FA" w:rsidP="005859FA">
      <w:pPr>
        <w:jc w:val="center"/>
        <w:rPr>
          <w:rFonts w:ascii="Arial" w:hAnsi="Arial" w:cs="Arial"/>
          <w:b/>
          <w:bCs/>
          <w:sz w:val="32"/>
          <w:szCs w:val="32"/>
        </w:rPr>
      </w:pPr>
    </w:p>
    <w:p w14:paraId="1A1078D4" w14:textId="77777777" w:rsidR="005859FA" w:rsidRDefault="005859FA" w:rsidP="005859FA">
      <w:pPr>
        <w:jc w:val="center"/>
        <w:rPr>
          <w:rFonts w:ascii="Arial" w:hAnsi="Arial" w:cs="Arial"/>
          <w:b/>
          <w:bCs/>
          <w:sz w:val="32"/>
          <w:szCs w:val="32"/>
        </w:rPr>
      </w:pPr>
    </w:p>
    <w:p w14:paraId="04F82DCB" w14:textId="77777777" w:rsidR="008F21D8" w:rsidRDefault="008F21D8" w:rsidP="005859FA">
      <w:pPr>
        <w:jc w:val="center"/>
        <w:rPr>
          <w:rFonts w:ascii="Arial" w:hAnsi="Arial" w:cs="Arial"/>
          <w:b/>
          <w:bCs/>
          <w:sz w:val="32"/>
          <w:szCs w:val="32"/>
        </w:rPr>
      </w:pPr>
    </w:p>
    <w:p w14:paraId="400170E1" w14:textId="77777777" w:rsidR="005859FA" w:rsidRDefault="005859FA" w:rsidP="009F1126">
      <w:pPr>
        <w:rPr>
          <w:rFonts w:ascii="Arial" w:hAnsi="Arial" w:cs="Arial"/>
          <w:b/>
          <w:bCs/>
          <w:sz w:val="32"/>
          <w:szCs w:val="32"/>
        </w:rPr>
      </w:pPr>
    </w:p>
    <w:p w14:paraId="1254410E" w14:textId="77777777" w:rsidR="005859FA" w:rsidRDefault="005859FA" w:rsidP="005859FA">
      <w:pPr>
        <w:jc w:val="center"/>
        <w:rPr>
          <w:rFonts w:ascii="Arial" w:hAnsi="Arial" w:cs="Arial"/>
          <w:b/>
          <w:bCs/>
          <w:sz w:val="32"/>
          <w:szCs w:val="32"/>
        </w:rPr>
      </w:pPr>
    </w:p>
    <w:p w14:paraId="45507D58" w14:textId="77777777" w:rsidR="005859FA" w:rsidRDefault="005859FA" w:rsidP="005859FA">
      <w:pPr>
        <w:jc w:val="center"/>
        <w:rPr>
          <w:rFonts w:ascii="Arial" w:hAnsi="Arial" w:cs="Arial"/>
          <w:b/>
          <w:bCs/>
          <w:sz w:val="32"/>
          <w:szCs w:val="32"/>
        </w:rPr>
      </w:pPr>
    </w:p>
    <w:p w14:paraId="3BE568D8" w14:textId="77777777" w:rsidR="005859FA" w:rsidRDefault="005859FA" w:rsidP="005859FA">
      <w:pPr>
        <w:jc w:val="center"/>
        <w:rPr>
          <w:rFonts w:ascii="Arial" w:hAnsi="Arial" w:cs="Arial"/>
          <w:b/>
          <w:bCs/>
          <w:sz w:val="32"/>
          <w:szCs w:val="32"/>
        </w:rPr>
      </w:pPr>
    </w:p>
    <w:p w14:paraId="6AF3F212" w14:textId="77777777" w:rsidR="005859FA" w:rsidRPr="006C7C1E" w:rsidRDefault="005859FA" w:rsidP="006C7C1E">
      <w:pPr>
        <w:pStyle w:val="Ttulo3"/>
        <w:numPr>
          <w:ilvl w:val="0"/>
          <w:numId w:val="3"/>
        </w:numPr>
        <w:ind w:right="71"/>
        <w:jc w:val="right"/>
        <w:rPr>
          <w:rFonts w:ascii="Arial" w:hAnsi="Arial" w:cs="Arial"/>
          <w:sz w:val="22"/>
          <w:szCs w:val="22"/>
        </w:rPr>
      </w:pPr>
      <w:r w:rsidRPr="006C7C1E">
        <w:rPr>
          <w:rFonts w:ascii="Arial" w:hAnsi="Arial" w:cs="Arial"/>
          <w:sz w:val="32"/>
          <w:szCs w:val="32"/>
        </w:rPr>
        <w:t>MEMÓRIA DE CÁLCULO</w:t>
      </w:r>
    </w:p>
    <w:p w14:paraId="2B9A80F2" w14:textId="77777777" w:rsidR="005859FA" w:rsidRPr="009171B7" w:rsidRDefault="005859FA" w:rsidP="005859FA">
      <w:pPr>
        <w:rPr>
          <w:rStyle w:val="Forte"/>
          <w:rFonts w:ascii="Arial" w:hAnsi="Arial" w:cs="Arial"/>
          <w:b w:val="0"/>
        </w:rPr>
      </w:pPr>
    </w:p>
    <w:p w14:paraId="615186AC" w14:textId="77777777" w:rsidR="005859FA" w:rsidRPr="009171B7" w:rsidRDefault="005859FA" w:rsidP="005859FA">
      <w:pPr>
        <w:rPr>
          <w:rFonts w:ascii="Arial" w:hAnsi="Arial" w:cs="Arial"/>
          <w:sz w:val="22"/>
          <w:szCs w:val="22"/>
        </w:rPr>
      </w:pPr>
    </w:p>
    <w:p w14:paraId="0FA86E9F" w14:textId="77777777" w:rsidR="005859FA" w:rsidRPr="009171B7" w:rsidRDefault="005859FA" w:rsidP="005859FA">
      <w:pPr>
        <w:rPr>
          <w:rFonts w:ascii="Arial" w:hAnsi="Arial" w:cs="Arial"/>
          <w:sz w:val="22"/>
          <w:szCs w:val="22"/>
        </w:rPr>
      </w:pPr>
    </w:p>
    <w:p w14:paraId="4BA88016" w14:textId="77777777" w:rsidR="005859FA" w:rsidRPr="009171B7" w:rsidRDefault="005859FA" w:rsidP="005859FA">
      <w:pPr>
        <w:rPr>
          <w:rFonts w:ascii="Arial" w:hAnsi="Arial" w:cs="Arial"/>
          <w:sz w:val="22"/>
          <w:szCs w:val="22"/>
        </w:rPr>
      </w:pPr>
    </w:p>
    <w:p w14:paraId="1A4699EC" w14:textId="77777777" w:rsidR="006C7C1E" w:rsidRPr="009171B7" w:rsidRDefault="006C7C1E" w:rsidP="006C7C1E">
      <w:pPr>
        <w:rPr>
          <w:rFonts w:ascii="Arial" w:hAnsi="Arial" w:cs="Arial"/>
          <w:sz w:val="22"/>
          <w:szCs w:val="22"/>
        </w:rPr>
      </w:pPr>
    </w:p>
    <w:p w14:paraId="218BA29E" w14:textId="77777777" w:rsidR="006C7C1E" w:rsidRPr="009171B7" w:rsidRDefault="006C7C1E" w:rsidP="006C7C1E">
      <w:pPr>
        <w:rPr>
          <w:rFonts w:ascii="Arial" w:hAnsi="Arial" w:cs="Arial"/>
          <w:sz w:val="22"/>
          <w:szCs w:val="22"/>
        </w:rPr>
      </w:pPr>
    </w:p>
    <w:p w14:paraId="04EA3D80" w14:textId="77777777" w:rsidR="006C7C1E" w:rsidRPr="009171B7" w:rsidRDefault="006C7C1E" w:rsidP="006C7C1E">
      <w:pPr>
        <w:rPr>
          <w:rStyle w:val="Forte"/>
          <w:rFonts w:ascii="Arial" w:hAnsi="Arial" w:cs="Arial"/>
          <w:b w:val="0"/>
          <w:bCs w:val="0"/>
        </w:rPr>
      </w:pPr>
    </w:p>
    <w:p w14:paraId="29461086" w14:textId="77777777" w:rsidR="006C7C1E" w:rsidRPr="009171B7" w:rsidRDefault="006C7C1E" w:rsidP="006C7C1E">
      <w:pPr>
        <w:rPr>
          <w:rStyle w:val="Forte"/>
          <w:rFonts w:ascii="Arial" w:hAnsi="Arial" w:cs="Arial"/>
          <w:b w:val="0"/>
          <w:bCs w:val="0"/>
        </w:rPr>
      </w:pPr>
    </w:p>
    <w:p w14:paraId="7FF4A0EB" w14:textId="77777777" w:rsidR="006C7C1E" w:rsidRPr="009171B7" w:rsidRDefault="006C7C1E" w:rsidP="006C7C1E">
      <w:pPr>
        <w:rPr>
          <w:rStyle w:val="Forte"/>
          <w:rFonts w:ascii="Arial" w:hAnsi="Arial" w:cs="Arial"/>
          <w:b w:val="0"/>
          <w:bCs w:val="0"/>
        </w:rPr>
      </w:pPr>
    </w:p>
    <w:p w14:paraId="66CE5912" w14:textId="77777777" w:rsidR="006C7C1E" w:rsidRPr="009171B7" w:rsidRDefault="006C7C1E" w:rsidP="006C7C1E">
      <w:pPr>
        <w:rPr>
          <w:rStyle w:val="Forte"/>
          <w:rFonts w:ascii="Arial" w:hAnsi="Arial" w:cs="Arial"/>
          <w:b w:val="0"/>
          <w:bCs w:val="0"/>
        </w:rPr>
      </w:pPr>
    </w:p>
    <w:p w14:paraId="153BF191" w14:textId="77777777" w:rsidR="006C7C1E" w:rsidRPr="009171B7" w:rsidRDefault="006C7C1E" w:rsidP="006C7C1E">
      <w:pPr>
        <w:rPr>
          <w:rStyle w:val="Forte"/>
          <w:rFonts w:ascii="Arial" w:hAnsi="Arial" w:cs="Arial"/>
          <w:b w:val="0"/>
          <w:bCs w:val="0"/>
        </w:rPr>
      </w:pPr>
    </w:p>
    <w:p w14:paraId="37AEFBFA" w14:textId="77777777" w:rsidR="006C7C1E" w:rsidRPr="009171B7" w:rsidRDefault="006C7C1E" w:rsidP="006C7C1E">
      <w:pPr>
        <w:rPr>
          <w:rStyle w:val="Forte"/>
          <w:rFonts w:ascii="Arial" w:hAnsi="Arial" w:cs="Arial"/>
          <w:b w:val="0"/>
          <w:bCs w:val="0"/>
        </w:rPr>
      </w:pPr>
    </w:p>
    <w:p w14:paraId="4F05776B" w14:textId="77777777" w:rsidR="006C7C1E" w:rsidRPr="009171B7" w:rsidRDefault="006C7C1E" w:rsidP="006C7C1E">
      <w:pPr>
        <w:rPr>
          <w:rStyle w:val="Forte"/>
          <w:rFonts w:ascii="Arial" w:hAnsi="Arial" w:cs="Arial"/>
          <w:b w:val="0"/>
          <w:bCs w:val="0"/>
        </w:rPr>
      </w:pPr>
    </w:p>
    <w:p w14:paraId="1FC3164B" w14:textId="77777777" w:rsidR="006C7C1E" w:rsidRPr="009171B7" w:rsidRDefault="006C7C1E" w:rsidP="006C7C1E">
      <w:pPr>
        <w:rPr>
          <w:rStyle w:val="Forte"/>
          <w:rFonts w:ascii="Arial" w:hAnsi="Arial" w:cs="Arial"/>
          <w:b w:val="0"/>
          <w:bCs w:val="0"/>
        </w:rPr>
      </w:pPr>
    </w:p>
    <w:p w14:paraId="1A3B0D98" w14:textId="77777777" w:rsidR="006C7C1E" w:rsidRPr="009171B7" w:rsidRDefault="006C7C1E" w:rsidP="006C7C1E">
      <w:pPr>
        <w:rPr>
          <w:rStyle w:val="Forte"/>
          <w:rFonts w:ascii="Arial" w:hAnsi="Arial" w:cs="Arial"/>
          <w:b w:val="0"/>
          <w:bCs w:val="0"/>
        </w:rPr>
      </w:pPr>
    </w:p>
    <w:p w14:paraId="66854B98" w14:textId="77777777" w:rsidR="006C7C1E" w:rsidRPr="009171B7" w:rsidRDefault="006C7C1E" w:rsidP="006C7C1E">
      <w:pPr>
        <w:rPr>
          <w:rStyle w:val="Forte"/>
          <w:rFonts w:ascii="Arial" w:hAnsi="Arial" w:cs="Arial"/>
          <w:b w:val="0"/>
          <w:bCs w:val="0"/>
        </w:rPr>
      </w:pPr>
    </w:p>
    <w:p w14:paraId="22B1FC15" w14:textId="77777777" w:rsidR="006C7C1E" w:rsidRPr="009171B7" w:rsidRDefault="006C7C1E" w:rsidP="006C7C1E">
      <w:pPr>
        <w:rPr>
          <w:rStyle w:val="Forte"/>
          <w:rFonts w:ascii="Arial" w:hAnsi="Arial" w:cs="Arial"/>
          <w:b w:val="0"/>
          <w:bCs w:val="0"/>
        </w:rPr>
      </w:pPr>
    </w:p>
    <w:p w14:paraId="212080C1" w14:textId="77777777" w:rsidR="006C7C1E" w:rsidRPr="009171B7" w:rsidRDefault="006C7C1E" w:rsidP="006C7C1E">
      <w:pPr>
        <w:rPr>
          <w:rStyle w:val="Forte"/>
          <w:rFonts w:ascii="Arial" w:hAnsi="Arial" w:cs="Arial"/>
        </w:rPr>
      </w:pPr>
    </w:p>
    <w:p w14:paraId="76F83EC2" w14:textId="77777777" w:rsidR="006C7C1E" w:rsidRPr="009171B7" w:rsidRDefault="006C7C1E" w:rsidP="006C7C1E">
      <w:pPr>
        <w:rPr>
          <w:rStyle w:val="Forte"/>
          <w:rFonts w:ascii="Arial" w:hAnsi="Arial" w:cs="Arial"/>
        </w:rPr>
      </w:pPr>
    </w:p>
    <w:p w14:paraId="2C8C7FBB" w14:textId="77777777" w:rsidR="006C7C1E" w:rsidRPr="009171B7" w:rsidRDefault="006C7C1E" w:rsidP="006C7C1E">
      <w:pPr>
        <w:rPr>
          <w:rStyle w:val="Forte"/>
          <w:rFonts w:ascii="Arial" w:hAnsi="Arial" w:cs="Arial"/>
        </w:rPr>
      </w:pPr>
    </w:p>
    <w:p w14:paraId="250CE81A" w14:textId="77777777" w:rsidR="006C7C1E" w:rsidRPr="009171B7" w:rsidRDefault="006C7C1E" w:rsidP="006C7C1E">
      <w:pPr>
        <w:rPr>
          <w:rStyle w:val="Forte"/>
          <w:rFonts w:ascii="Arial" w:hAnsi="Arial" w:cs="Arial"/>
        </w:rPr>
      </w:pPr>
    </w:p>
    <w:p w14:paraId="7B30E5A3" w14:textId="77777777" w:rsidR="006C7C1E" w:rsidRPr="009171B7" w:rsidRDefault="006C7C1E" w:rsidP="006C7C1E">
      <w:pPr>
        <w:rPr>
          <w:rStyle w:val="Forte"/>
          <w:rFonts w:ascii="Arial" w:hAnsi="Arial" w:cs="Arial"/>
        </w:rPr>
      </w:pPr>
    </w:p>
    <w:p w14:paraId="1DE6A743" w14:textId="77777777" w:rsidR="006C7C1E" w:rsidRPr="009171B7" w:rsidRDefault="006C7C1E" w:rsidP="006C7C1E">
      <w:pPr>
        <w:rPr>
          <w:rStyle w:val="Forte"/>
          <w:rFonts w:ascii="Arial" w:hAnsi="Arial" w:cs="Arial"/>
          <w:b w:val="0"/>
          <w:bCs w:val="0"/>
        </w:rPr>
      </w:pPr>
    </w:p>
    <w:p w14:paraId="34AB715C" w14:textId="77777777" w:rsidR="006C7C1E" w:rsidRPr="009171B7" w:rsidRDefault="006C7C1E" w:rsidP="006C7C1E">
      <w:pPr>
        <w:rPr>
          <w:rStyle w:val="Forte"/>
          <w:rFonts w:ascii="Arial" w:hAnsi="Arial" w:cs="Arial"/>
          <w:b w:val="0"/>
          <w:bCs w:val="0"/>
        </w:rPr>
      </w:pPr>
    </w:p>
    <w:p w14:paraId="30289CDB" w14:textId="77777777" w:rsidR="006C7C1E" w:rsidRDefault="006C7C1E" w:rsidP="006C7C1E">
      <w:pPr>
        <w:jc w:val="center"/>
        <w:rPr>
          <w:rFonts w:ascii="Arial" w:hAnsi="Arial" w:cs="Arial"/>
          <w:b/>
          <w:bCs/>
          <w:sz w:val="32"/>
          <w:szCs w:val="32"/>
        </w:rPr>
      </w:pPr>
    </w:p>
    <w:p w14:paraId="21164D82" w14:textId="77777777" w:rsidR="006C7C1E" w:rsidRDefault="006C7C1E" w:rsidP="006C7C1E">
      <w:pPr>
        <w:jc w:val="center"/>
        <w:rPr>
          <w:rFonts w:ascii="Arial" w:hAnsi="Arial" w:cs="Arial"/>
          <w:b/>
          <w:bCs/>
          <w:sz w:val="32"/>
          <w:szCs w:val="32"/>
        </w:rPr>
      </w:pPr>
    </w:p>
    <w:p w14:paraId="6FA846CC" w14:textId="77777777" w:rsidR="006C7C1E" w:rsidRDefault="006C7C1E" w:rsidP="006C7C1E">
      <w:pPr>
        <w:jc w:val="center"/>
        <w:rPr>
          <w:rFonts w:ascii="Arial" w:hAnsi="Arial" w:cs="Arial"/>
          <w:b/>
          <w:bCs/>
          <w:sz w:val="32"/>
          <w:szCs w:val="32"/>
        </w:rPr>
      </w:pPr>
    </w:p>
    <w:p w14:paraId="25B0E065" w14:textId="77777777" w:rsidR="006C7C1E" w:rsidRDefault="006C7C1E" w:rsidP="006C7C1E">
      <w:pPr>
        <w:jc w:val="center"/>
        <w:rPr>
          <w:rFonts w:ascii="Arial" w:hAnsi="Arial" w:cs="Arial"/>
          <w:b/>
          <w:bCs/>
          <w:sz w:val="32"/>
          <w:szCs w:val="32"/>
        </w:rPr>
      </w:pPr>
    </w:p>
    <w:p w14:paraId="0D9D45E8" w14:textId="77777777" w:rsidR="006C7C1E" w:rsidRDefault="006C7C1E" w:rsidP="006C7C1E">
      <w:pPr>
        <w:jc w:val="center"/>
        <w:rPr>
          <w:rFonts w:ascii="Arial" w:hAnsi="Arial" w:cs="Arial"/>
          <w:b/>
          <w:bCs/>
          <w:sz w:val="32"/>
          <w:szCs w:val="32"/>
        </w:rPr>
      </w:pPr>
    </w:p>
    <w:p w14:paraId="658F8622" w14:textId="77777777" w:rsidR="006C7C1E" w:rsidRDefault="006C7C1E" w:rsidP="006C7C1E">
      <w:pPr>
        <w:jc w:val="center"/>
        <w:rPr>
          <w:rFonts w:ascii="Arial" w:hAnsi="Arial" w:cs="Arial"/>
          <w:b/>
          <w:bCs/>
          <w:sz w:val="32"/>
          <w:szCs w:val="32"/>
        </w:rPr>
      </w:pPr>
    </w:p>
    <w:p w14:paraId="4E19B0AD" w14:textId="77777777" w:rsidR="006C7C1E" w:rsidRDefault="006C7C1E" w:rsidP="006C7C1E">
      <w:pPr>
        <w:jc w:val="center"/>
        <w:rPr>
          <w:rFonts w:ascii="Arial" w:hAnsi="Arial" w:cs="Arial"/>
          <w:b/>
          <w:bCs/>
          <w:sz w:val="32"/>
          <w:szCs w:val="32"/>
        </w:rPr>
      </w:pPr>
    </w:p>
    <w:p w14:paraId="4A9BAD05" w14:textId="77777777" w:rsidR="006C7C1E" w:rsidRDefault="006C7C1E" w:rsidP="006C7C1E">
      <w:pPr>
        <w:jc w:val="center"/>
        <w:rPr>
          <w:rFonts w:ascii="Arial" w:hAnsi="Arial" w:cs="Arial"/>
          <w:b/>
          <w:bCs/>
          <w:sz w:val="32"/>
          <w:szCs w:val="32"/>
        </w:rPr>
      </w:pPr>
    </w:p>
    <w:p w14:paraId="5149804B" w14:textId="77777777" w:rsidR="006C7C1E" w:rsidRDefault="006C7C1E" w:rsidP="006C7C1E">
      <w:pPr>
        <w:jc w:val="center"/>
        <w:rPr>
          <w:rFonts w:ascii="Arial" w:hAnsi="Arial" w:cs="Arial"/>
          <w:b/>
          <w:bCs/>
          <w:sz w:val="32"/>
          <w:szCs w:val="32"/>
        </w:rPr>
      </w:pPr>
    </w:p>
    <w:p w14:paraId="0BCB912B" w14:textId="77777777" w:rsidR="006C7C1E" w:rsidRDefault="006C7C1E" w:rsidP="006C7C1E">
      <w:pPr>
        <w:jc w:val="center"/>
        <w:rPr>
          <w:rFonts w:ascii="Arial" w:hAnsi="Arial" w:cs="Arial"/>
          <w:b/>
          <w:bCs/>
          <w:sz w:val="32"/>
          <w:szCs w:val="32"/>
        </w:rPr>
      </w:pPr>
    </w:p>
    <w:p w14:paraId="1B8CE2E2" w14:textId="77777777" w:rsidR="006C7C1E" w:rsidRDefault="006C7C1E" w:rsidP="006C7C1E">
      <w:pPr>
        <w:jc w:val="center"/>
        <w:rPr>
          <w:rFonts w:ascii="Arial" w:hAnsi="Arial" w:cs="Arial"/>
          <w:b/>
          <w:bCs/>
          <w:sz w:val="32"/>
          <w:szCs w:val="32"/>
        </w:rPr>
      </w:pPr>
    </w:p>
    <w:p w14:paraId="06E8BDCA" w14:textId="77777777" w:rsidR="006C7C1E" w:rsidRDefault="006C7C1E" w:rsidP="006C7C1E">
      <w:pPr>
        <w:jc w:val="center"/>
        <w:rPr>
          <w:rFonts w:ascii="Arial" w:hAnsi="Arial" w:cs="Arial"/>
          <w:b/>
          <w:bCs/>
          <w:sz w:val="32"/>
          <w:szCs w:val="32"/>
        </w:rPr>
      </w:pPr>
    </w:p>
    <w:p w14:paraId="29C59F03" w14:textId="77777777" w:rsidR="006C7C1E" w:rsidRDefault="006C7C1E" w:rsidP="006C7C1E">
      <w:pPr>
        <w:jc w:val="center"/>
        <w:rPr>
          <w:rFonts w:ascii="Arial" w:hAnsi="Arial" w:cs="Arial"/>
          <w:b/>
          <w:bCs/>
          <w:sz w:val="32"/>
          <w:szCs w:val="32"/>
        </w:rPr>
      </w:pPr>
    </w:p>
    <w:p w14:paraId="1D720B83" w14:textId="77777777" w:rsidR="006C7C1E" w:rsidRDefault="006C7C1E" w:rsidP="006C7C1E">
      <w:pPr>
        <w:jc w:val="center"/>
        <w:rPr>
          <w:rFonts w:ascii="Arial" w:hAnsi="Arial" w:cs="Arial"/>
          <w:b/>
          <w:bCs/>
          <w:sz w:val="32"/>
          <w:szCs w:val="32"/>
        </w:rPr>
      </w:pPr>
    </w:p>
    <w:p w14:paraId="3B3056C3" w14:textId="77777777" w:rsidR="005859FA" w:rsidRDefault="005859FA" w:rsidP="005859FA">
      <w:pPr>
        <w:jc w:val="center"/>
        <w:rPr>
          <w:rFonts w:ascii="Arial" w:hAnsi="Arial" w:cs="Arial"/>
          <w:b/>
          <w:bCs/>
          <w:sz w:val="32"/>
          <w:szCs w:val="32"/>
        </w:rPr>
      </w:pPr>
    </w:p>
    <w:p w14:paraId="487D5D31" w14:textId="77777777" w:rsidR="006C7C1E" w:rsidRDefault="006C7C1E" w:rsidP="005859FA">
      <w:pPr>
        <w:jc w:val="center"/>
        <w:rPr>
          <w:rFonts w:ascii="Arial" w:hAnsi="Arial" w:cs="Arial"/>
          <w:b/>
          <w:bCs/>
          <w:sz w:val="32"/>
          <w:szCs w:val="32"/>
        </w:rPr>
      </w:pPr>
    </w:p>
    <w:p w14:paraId="0C6CFF4A" w14:textId="77777777" w:rsidR="006C7C1E" w:rsidRPr="006C7C1E" w:rsidRDefault="006C7C1E" w:rsidP="006C7C1E">
      <w:pPr>
        <w:pStyle w:val="PargrafodaLista"/>
        <w:numPr>
          <w:ilvl w:val="0"/>
          <w:numId w:val="3"/>
        </w:numPr>
        <w:jc w:val="right"/>
        <w:rPr>
          <w:rFonts w:ascii="Arial" w:hAnsi="Arial" w:cs="Arial"/>
          <w:b/>
          <w:bCs/>
          <w:sz w:val="32"/>
          <w:szCs w:val="32"/>
        </w:rPr>
      </w:pPr>
      <w:r>
        <w:rPr>
          <w:rFonts w:ascii="Arial" w:hAnsi="Arial" w:cs="Arial"/>
          <w:b/>
          <w:bCs/>
          <w:sz w:val="32"/>
          <w:szCs w:val="32"/>
        </w:rPr>
        <w:t>COMPOSIÇÕES ANALÍTICAS</w:t>
      </w:r>
    </w:p>
    <w:p w14:paraId="4C8A6F3B" w14:textId="77777777" w:rsidR="006C7C1E" w:rsidRDefault="006C7C1E" w:rsidP="005859FA">
      <w:pPr>
        <w:jc w:val="center"/>
        <w:rPr>
          <w:rFonts w:ascii="Arial" w:hAnsi="Arial" w:cs="Arial"/>
          <w:b/>
          <w:bCs/>
          <w:sz w:val="32"/>
          <w:szCs w:val="32"/>
        </w:rPr>
      </w:pPr>
    </w:p>
    <w:p w14:paraId="75DA10DC" w14:textId="77777777" w:rsidR="006C7C1E" w:rsidRDefault="006C7C1E" w:rsidP="005859FA">
      <w:pPr>
        <w:jc w:val="center"/>
        <w:rPr>
          <w:rFonts w:ascii="Arial" w:hAnsi="Arial" w:cs="Arial"/>
          <w:b/>
          <w:bCs/>
          <w:sz w:val="32"/>
          <w:szCs w:val="32"/>
        </w:rPr>
      </w:pPr>
    </w:p>
    <w:p w14:paraId="49C5AD60" w14:textId="77777777" w:rsidR="006C7C1E" w:rsidRDefault="006C7C1E" w:rsidP="005859FA">
      <w:pPr>
        <w:jc w:val="center"/>
        <w:rPr>
          <w:rFonts w:ascii="Arial" w:hAnsi="Arial" w:cs="Arial"/>
          <w:b/>
          <w:bCs/>
          <w:sz w:val="32"/>
          <w:szCs w:val="32"/>
        </w:rPr>
      </w:pPr>
    </w:p>
    <w:p w14:paraId="3F99139E" w14:textId="77777777" w:rsidR="006C7C1E" w:rsidRDefault="006C7C1E" w:rsidP="005859FA">
      <w:pPr>
        <w:jc w:val="center"/>
        <w:rPr>
          <w:rFonts w:ascii="Arial" w:hAnsi="Arial" w:cs="Arial"/>
          <w:b/>
          <w:bCs/>
          <w:sz w:val="32"/>
          <w:szCs w:val="32"/>
        </w:rPr>
      </w:pPr>
    </w:p>
    <w:p w14:paraId="6E9262C5" w14:textId="77777777" w:rsidR="006C7C1E" w:rsidRDefault="006C7C1E" w:rsidP="005859FA">
      <w:pPr>
        <w:jc w:val="center"/>
        <w:rPr>
          <w:rFonts w:ascii="Arial" w:hAnsi="Arial" w:cs="Arial"/>
          <w:b/>
          <w:bCs/>
          <w:sz w:val="32"/>
          <w:szCs w:val="32"/>
        </w:rPr>
      </w:pPr>
    </w:p>
    <w:p w14:paraId="00E41F9F" w14:textId="77777777" w:rsidR="006C7C1E" w:rsidRDefault="006C7C1E" w:rsidP="005859FA">
      <w:pPr>
        <w:jc w:val="center"/>
        <w:rPr>
          <w:rFonts w:ascii="Arial" w:hAnsi="Arial" w:cs="Arial"/>
          <w:b/>
          <w:bCs/>
          <w:sz w:val="32"/>
          <w:szCs w:val="32"/>
        </w:rPr>
      </w:pPr>
    </w:p>
    <w:p w14:paraId="4A9DDA92" w14:textId="77777777" w:rsidR="006C7C1E" w:rsidRDefault="006C7C1E" w:rsidP="005859FA">
      <w:pPr>
        <w:jc w:val="center"/>
        <w:rPr>
          <w:rFonts w:ascii="Arial" w:hAnsi="Arial" w:cs="Arial"/>
          <w:b/>
          <w:bCs/>
          <w:sz w:val="32"/>
          <w:szCs w:val="32"/>
        </w:rPr>
      </w:pPr>
    </w:p>
    <w:p w14:paraId="24D6FBA4" w14:textId="77777777" w:rsidR="006C7C1E" w:rsidRDefault="006C7C1E" w:rsidP="005859FA">
      <w:pPr>
        <w:jc w:val="center"/>
        <w:rPr>
          <w:rFonts w:ascii="Arial" w:hAnsi="Arial" w:cs="Arial"/>
          <w:b/>
          <w:bCs/>
          <w:sz w:val="32"/>
          <w:szCs w:val="32"/>
        </w:rPr>
      </w:pPr>
    </w:p>
    <w:p w14:paraId="66809765" w14:textId="77777777" w:rsidR="006C7C1E" w:rsidRDefault="006C7C1E" w:rsidP="005859FA">
      <w:pPr>
        <w:jc w:val="center"/>
        <w:rPr>
          <w:rFonts w:ascii="Arial" w:hAnsi="Arial" w:cs="Arial"/>
          <w:b/>
          <w:bCs/>
          <w:sz w:val="32"/>
          <w:szCs w:val="32"/>
        </w:rPr>
      </w:pPr>
    </w:p>
    <w:p w14:paraId="6E3CEF35" w14:textId="77777777" w:rsidR="006C7C1E" w:rsidRDefault="006C7C1E" w:rsidP="005859FA">
      <w:pPr>
        <w:jc w:val="center"/>
        <w:rPr>
          <w:rFonts w:ascii="Arial" w:hAnsi="Arial" w:cs="Arial"/>
          <w:b/>
          <w:bCs/>
          <w:sz w:val="32"/>
          <w:szCs w:val="32"/>
        </w:rPr>
      </w:pPr>
    </w:p>
    <w:p w14:paraId="32B1A536" w14:textId="77777777" w:rsidR="006C7C1E" w:rsidRDefault="006C7C1E" w:rsidP="005859FA">
      <w:pPr>
        <w:jc w:val="center"/>
        <w:rPr>
          <w:rFonts w:ascii="Arial" w:hAnsi="Arial" w:cs="Arial"/>
          <w:b/>
          <w:bCs/>
          <w:sz w:val="32"/>
          <w:szCs w:val="32"/>
        </w:rPr>
      </w:pPr>
    </w:p>
    <w:p w14:paraId="641BE441" w14:textId="77777777" w:rsidR="006C7C1E" w:rsidRDefault="006C7C1E" w:rsidP="005859FA">
      <w:pPr>
        <w:jc w:val="center"/>
        <w:rPr>
          <w:rFonts w:ascii="Arial" w:hAnsi="Arial" w:cs="Arial"/>
          <w:b/>
          <w:bCs/>
          <w:sz w:val="32"/>
          <w:szCs w:val="32"/>
        </w:rPr>
      </w:pPr>
    </w:p>
    <w:p w14:paraId="1D107113" w14:textId="77777777" w:rsidR="006C7C1E" w:rsidRDefault="006C7C1E" w:rsidP="005859FA">
      <w:pPr>
        <w:jc w:val="center"/>
        <w:rPr>
          <w:rFonts w:ascii="Arial" w:hAnsi="Arial" w:cs="Arial"/>
          <w:b/>
          <w:bCs/>
          <w:sz w:val="32"/>
          <w:szCs w:val="32"/>
        </w:rPr>
      </w:pPr>
    </w:p>
    <w:p w14:paraId="1ACEA91E" w14:textId="77777777" w:rsidR="006C7C1E" w:rsidRDefault="006C7C1E" w:rsidP="005859FA">
      <w:pPr>
        <w:jc w:val="center"/>
        <w:rPr>
          <w:rFonts w:ascii="Arial" w:hAnsi="Arial" w:cs="Arial"/>
          <w:b/>
          <w:bCs/>
          <w:sz w:val="32"/>
          <w:szCs w:val="32"/>
        </w:rPr>
      </w:pPr>
    </w:p>
    <w:p w14:paraId="053A94C1" w14:textId="77777777" w:rsidR="006C7C1E" w:rsidRDefault="006C7C1E" w:rsidP="005859FA">
      <w:pPr>
        <w:jc w:val="center"/>
        <w:rPr>
          <w:rFonts w:ascii="Arial" w:hAnsi="Arial" w:cs="Arial"/>
          <w:b/>
          <w:bCs/>
          <w:sz w:val="32"/>
          <w:szCs w:val="32"/>
        </w:rPr>
      </w:pPr>
    </w:p>
    <w:p w14:paraId="33697413" w14:textId="77777777" w:rsidR="006C7C1E" w:rsidRDefault="006C7C1E" w:rsidP="005859FA">
      <w:pPr>
        <w:jc w:val="center"/>
        <w:rPr>
          <w:rFonts w:ascii="Arial" w:hAnsi="Arial" w:cs="Arial"/>
          <w:b/>
          <w:bCs/>
          <w:sz w:val="32"/>
          <w:szCs w:val="32"/>
        </w:rPr>
      </w:pPr>
    </w:p>
    <w:p w14:paraId="6F96CD13" w14:textId="77777777" w:rsidR="006C7C1E" w:rsidRDefault="006C7C1E" w:rsidP="005859FA">
      <w:pPr>
        <w:jc w:val="center"/>
        <w:rPr>
          <w:rFonts w:ascii="Arial" w:hAnsi="Arial" w:cs="Arial"/>
          <w:b/>
          <w:bCs/>
          <w:sz w:val="32"/>
          <w:szCs w:val="32"/>
        </w:rPr>
      </w:pPr>
    </w:p>
    <w:p w14:paraId="07463962" w14:textId="77777777" w:rsidR="006C7C1E" w:rsidRDefault="006C7C1E" w:rsidP="005859FA">
      <w:pPr>
        <w:jc w:val="center"/>
        <w:rPr>
          <w:rFonts w:ascii="Arial" w:hAnsi="Arial" w:cs="Arial"/>
          <w:b/>
          <w:bCs/>
          <w:sz w:val="32"/>
          <w:szCs w:val="32"/>
        </w:rPr>
      </w:pPr>
    </w:p>
    <w:p w14:paraId="2C14123C" w14:textId="77777777" w:rsidR="006C7C1E" w:rsidRDefault="006C7C1E" w:rsidP="005859FA">
      <w:pPr>
        <w:jc w:val="center"/>
        <w:rPr>
          <w:rFonts w:ascii="Arial" w:hAnsi="Arial" w:cs="Arial"/>
          <w:b/>
          <w:bCs/>
          <w:sz w:val="32"/>
          <w:szCs w:val="32"/>
        </w:rPr>
      </w:pPr>
    </w:p>
    <w:p w14:paraId="190C5307" w14:textId="77777777" w:rsidR="006C7C1E" w:rsidRDefault="006C7C1E" w:rsidP="005859FA">
      <w:pPr>
        <w:jc w:val="center"/>
        <w:rPr>
          <w:rFonts w:ascii="Arial" w:hAnsi="Arial" w:cs="Arial"/>
          <w:b/>
          <w:bCs/>
          <w:sz w:val="32"/>
          <w:szCs w:val="32"/>
        </w:rPr>
      </w:pPr>
    </w:p>
    <w:p w14:paraId="08D9F51C" w14:textId="77777777" w:rsidR="006C7C1E" w:rsidRDefault="006C7C1E" w:rsidP="005859FA">
      <w:pPr>
        <w:jc w:val="center"/>
        <w:rPr>
          <w:rFonts w:ascii="Arial" w:hAnsi="Arial" w:cs="Arial"/>
          <w:b/>
          <w:bCs/>
          <w:sz w:val="32"/>
          <w:szCs w:val="32"/>
        </w:rPr>
      </w:pPr>
    </w:p>
    <w:p w14:paraId="2C9CE42D" w14:textId="77777777" w:rsidR="006C7C1E" w:rsidRDefault="006C7C1E" w:rsidP="005859FA">
      <w:pPr>
        <w:jc w:val="center"/>
        <w:rPr>
          <w:rFonts w:ascii="Arial" w:hAnsi="Arial" w:cs="Arial"/>
          <w:b/>
          <w:bCs/>
          <w:sz w:val="32"/>
          <w:szCs w:val="32"/>
        </w:rPr>
      </w:pPr>
    </w:p>
    <w:p w14:paraId="19EA643F" w14:textId="77777777" w:rsidR="006C7C1E" w:rsidRDefault="006C7C1E" w:rsidP="005859FA">
      <w:pPr>
        <w:jc w:val="center"/>
        <w:rPr>
          <w:rFonts w:ascii="Arial" w:hAnsi="Arial" w:cs="Arial"/>
          <w:b/>
          <w:bCs/>
          <w:sz w:val="32"/>
          <w:szCs w:val="32"/>
        </w:rPr>
      </w:pPr>
    </w:p>
    <w:p w14:paraId="50148CD1" w14:textId="77777777" w:rsidR="006C7C1E" w:rsidRDefault="006C7C1E" w:rsidP="005859FA">
      <w:pPr>
        <w:jc w:val="center"/>
        <w:rPr>
          <w:rFonts w:ascii="Arial" w:hAnsi="Arial" w:cs="Arial"/>
          <w:b/>
          <w:bCs/>
          <w:sz w:val="32"/>
          <w:szCs w:val="32"/>
        </w:rPr>
      </w:pPr>
    </w:p>
    <w:p w14:paraId="3F6B1627" w14:textId="77777777" w:rsidR="006C7C1E" w:rsidRDefault="006C7C1E" w:rsidP="005859FA">
      <w:pPr>
        <w:jc w:val="center"/>
        <w:rPr>
          <w:rFonts w:ascii="Arial" w:hAnsi="Arial" w:cs="Arial"/>
          <w:b/>
          <w:bCs/>
          <w:sz w:val="32"/>
          <w:szCs w:val="32"/>
        </w:rPr>
      </w:pPr>
    </w:p>
    <w:p w14:paraId="0A3DA30C" w14:textId="77777777" w:rsidR="006C7C1E" w:rsidRDefault="006C7C1E" w:rsidP="005859FA">
      <w:pPr>
        <w:jc w:val="center"/>
        <w:rPr>
          <w:rFonts w:ascii="Arial" w:hAnsi="Arial" w:cs="Arial"/>
          <w:b/>
          <w:bCs/>
          <w:sz w:val="32"/>
          <w:szCs w:val="32"/>
        </w:rPr>
      </w:pPr>
    </w:p>
    <w:p w14:paraId="79A4C4C5" w14:textId="77777777" w:rsidR="006C7C1E" w:rsidRDefault="006C7C1E" w:rsidP="005859FA">
      <w:pPr>
        <w:jc w:val="center"/>
        <w:rPr>
          <w:rFonts w:ascii="Arial" w:hAnsi="Arial" w:cs="Arial"/>
          <w:b/>
          <w:bCs/>
          <w:sz w:val="32"/>
          <w:szCs w:val="32"/>
        </w:rPr>
      </w:pPr>
    </w:p>
    <w:p w14:paraId="411DA95C" w14:textId="77777777" w:rsidR="006C7C1E" w:rsidRDefault="006C7C1E" w:rsidP="005859FA">
      <w:pPr>
        <w:jc w:val="center"/>
        <w:rPr>
          <w:rFonts w:ascii="Arial" w:hAnsi="Arial" w:cs="Arial"/>
          <w:b/>
          <w:bCs/>
          <w:sz w:val="32"/>
          <w:szCs w:val="32"/>
        </w:rPr>
      </w:pPr>
    </w:p>
    <w:p w14:paraId="29F70890" w14:textId="77777777" w:rsidR="006C7C1E" w:rsidRDefault="006C7C1E" w:rsidP="009F1126">
      <w:pPr>
        <w:rPr>
          <w:rFonts w:ascii="Arial" w:hAnsi="Arial" w:cs="Arial"/>
          <w:b/>
          <w:bCs/>
          <w:sz w:val="32"/>
          <w:szCs w:val="32"/>
        </w:rPr>
      </w:pPr>
    </w:p>
    <w:p w14:paraId="05104380" w14:textId="77777777" w:rsidR="006C7C1E" w:rsidRDefault="006C7C1E" w:rsidP="005859FA">
      <w:pPr>
        <w:jc w:val="center"/>
        <w:rPr>
          <w:rFonts w:ascii="Arial" w:hAnsi="Arial" w:cs="Arial"/>
          <w:b/>
          <w:bCs/>
          <w:sz w:val="32"/>
          <w:szCs w:val="32"/>
        </w:rPr>
      </w:pPr>
    </w:p>
    <w:p w14:paraId="5BFA280A" w14:textId="77777777" w:rsidR="008F21D8" w:rsidRDefault="008F21D8" w:rsidP="005859FA">
      <w:pPr>
        <w:jc w:val="center"/>
        <w:rPr>
          <w:rFonts w:ascii="Arial" w:hAnsi="Arial" w:cs="Arial"/>
          <w:b/>
          <w:bCs/>
          <w:sz w:val="32"/>
          <w:szCs w:val="32"/>
        </w:rPr>
      </w:pPr>
    </w:p>
    <w:p w14:paraId="26DEFDB9" w14:textId="77777777" w:rsidR="006C7C1E" w:rsidRDefault="006C7C1E" w:rsidP="005859FA">
      <w:pPr>
        <w:jc w:val="center"/>
        <w:rPr>
          <w:rFonts w:ascii="Arial" w:hAnsi="Arial" w:cs="Arial"/>
          <w:b/>
          <w:bCs/>
          <w:sz w:val="32"/>
          <w:szCs w:val="32"/>
        </w:rPr>
      </w:pPr>
    </w:p>
    <w:p w14:paraId="53B85FDF" w14:textId="77777777" w:rsidR="005859FA" w:rsidRDefault="005859FA" w:rsidP="005859FA">
      <w:pPr>
        <w:jc w:val="center"/>
        <w:rPr>
          <w:rFonts w:ascii="Arial" w:hAnsi="Arial" w:cs="Arial"/>
          <w:b/>
          <w:bCs/>
          <w:sz w:val="32"/>
          <w:szCs w:val="32"/>
        </w:rPr>
      </w:pPr>
    </w:p>
    <w:p w14:paraId="6342DAA8" w14:textId="77777777" w:rsidR="005859FA" w:rsidRPr="006C7C1E" w:rsidRDefault="005859FA" w:rsidP="006C7C1E">
      <w:pPr>
        <w:pStyle w:val="PargrafodaLista"/>
        <w:numPr>
          <w:ilvl w:val="0"/>
          <w:numId w:val="3"/>
        </w:numPr>
        <w:jc w:val="right"/>
        <w:rPr>
          <w:rFonts w:ascii="Arial" w:hAnsi="Arial" w:cs="Arial"/>
          <w:b/>
          <w:sz w:val="22"/>
          <w:szCs w:val="22"/>
        </w:rPr>
      </w:pPr>
      <w:r w:rsidRPr="006C7C1E">
        <w:rPr>
          <w:rFonts w:ascii="Arial" w:hAnsi="Arial" w:cs="Arial"/>
          <w:b/>
          <w:bCs/>
          <w:sz w:val="32"/>
          <w:szCs w:val="32"/>
        </w:rPr>
        <w:t>CRONOGRAMA FÍSICO-FINANCEIRO</w:t>
      </w:r>
    </w:p>
    <w:p w14:paraId="16CB4769" w14:textId="77777777" w:rsidR="005859FA" w:rsidRPr="009171B7" w:rsidRDefault="005859FA" w:rsidP="005859FA">
      <w:pPr>
        <w:rPr>
          <w:rFonts w:ascii="Arial" w:hAnsi="Arial" w:cs="Arial"/>
          <w:b/>
          <w:bCs/>
          <w:sz w:val="32"/>
          <w:szCs w:val="32"/>
        </w:rPr>
      </w:pPr>
    </w:p>
    <w:p w14:paraId="0F7F3B99" w14:textId="77777777" w:rsidR="005859FA" w:rsidRDefault="005859FA" w:rsidP="005859FA">
      <w:pPr>
        <w:jc w:val="center"/>
        <w:rPr>
          <w:rFonts w:ascii="Arial" w:hAnsi="Arial" w:cs="Arial"/>
          <w:b/>
          <w:bCs/>
          <w:sz w:val="32"/>
          <w:szCs w:val="32"/>
        </w:rPr>
      </w:pPr>
    </w:p>
    <w:p w14:paraId="1F1E15C1" w14:textId="77777777" w:rsidR="005859FA" w:rsidRDefault="005859FA" w:rsidP="005859FA">
      <w:pPr>
        <w:jc w:val="center"/>
        <w:rPr>
          <w:rFonts w:ascii="Arial" w:hAnsi="Arial" w:cs="Arial"/>
          <w:b/>
          <w:bCs/>
          <w:sz w:val="32"/>
          <w:szCs w:val="32"/>
        </w:rPr>
      </w:pPr>
    </w:p>
    <w:p w14:paraId="6035574A" w14:textId="77777777" w:rsidR="005859FA" w:rsidRDefault="005859FA" w:rsidP="005859FA">
      <w:pPr>
        <w:jc w:val="center"/>
        <w:rPr>
          <w:rFonts w:ascii="Arial" w:hAnsi="Arial" w:cs="Arial"/>
          <w:b/>
          <w:bCs/>
          <w:sz w:val="32"/>
          <w:szCs w:val="32"/>
        </w:rPr>
      </w:pPr>
    </w:p>
    <w:p w14:paraId="7962AB57" w14:textId="77777777" w:rsidR="005859FA" w:rsidRDefault="005859FA" w:rsidP="005859FA">
      <w:pPr>
        <w:jc w:val="center"/>
        <w:rPr>
          <w:rFonts w:ascii="Arial" w:hAnsi="Arial" w:cs="Arial"/>
          <w:b/>
          <w:bCs/>
          <w:sz w:val="32"/>
          <w:szCs w:val="32"/>
        </w:rPr>
      </w:pPr>
    </w:p>
    <w:p w14:paraId="5954134D" w14:textId="77777777" w:rsidR="005859FA" w:rsidRDefault="005859FA" w:rsidP="005859FA">
      <w:pPr>
        <w:jc w:val="center"/>
        <w:rPr>
          <w:rFonts w:ascii="Arial" w:hAnsi="Arial" w:cs="Arial"/>
          <w:b/>
          <w:bCs/>
          <w:sz w:val="32"/>
          <w:szCs w:val="32"/>
        </w:rPr>
      </w:pPr>
    </w:p>
    <w:p w14:paraId="097563FE" w14:textId="77777777" w:rsidR="005859FA" w:rsidRDefault="005859FA" w:rsidP="005859FA">
      <w:pPr>
        <w:jc w:val="center"/>
        <w:rPr>
          <w:rFonts w:ascii="Arial" w:hAnsi="Arial" w:cs="Arial"/>
          <w:b/>
          <w:bCs/>
          <w:sz w:val="32"/>
          <w:szCs w:val="32"/>
        </w:rPr>
      </w:pPr>
    </w:p>
    <w:p w14:paraId="7789B3C7" w14:textId="77777777" w:rsidR="005859FA" w:rsidRDefault="005859FA" w:rsidP="005859FA">
      <w:pPr>
        <w:jc w:val="center"/>
        <w:rPr>
          <w:rFonts w:ascii="Arial" w:hAnsi="Arial" w:cs="Arial"/>
          <w:b/>
          <w:bCs/>
          <w:sz w:val="32"/>
          <w:szCs w:val="32"/>
        </w:rPr>
      </w:pPr>
    </w:p>
    <w:p w14:paraId="78C2D572" w14:textId="77777777" w:rsidR="005859FA" w:rsidRDefault="005859FA" w:rsidP="005859FA">
      <w:pPr>
        <w:jc w:val="center"/>
        <w:rPr>
          <w:rFonts w:ascii="Arial" w:hAnsi="Arial" w:cs="Arial"/>
          <w:b/>
          <w:bCs/>
          <w:sz w:val="32"/>
          <w:szCs w:val="32"/>
        </w:rPr>
      </w:pPr>
    </w:p>
    <w:p w14:paraId="658375DD" w14:textId="77777777" w:rsidR="005859FA" w:rsidRDefault="005859FA" w:rsidP="005859FA">
      <w:pPr>
        <w:jc w:val="center"/>
        <w:rPr>
          <w:rFonts w:ascii="Arial" w:hAnsi="Arial" w:cs="Arial"/>
          <w:b/>
          <w:bCs/>
          <w:sz w:val="32"/>
          <w:szCs w:val="32"/>
        </w:rPr>
      </w:pPr>
    </w:p>
    <w:p w14:paraId="7F4D9E6F" w14:textId="77777777" w:rsidR="005859FA" w:rsidRDefault="005859FA" w:rsidP="005859FA">
      <w:pPr>
        <w:jc w:val="center"/>
        <w:rPr>
          <w:rFonts w:ascii="Arial" w:hAnsi="Arial" w:cs="Arial"/>
          <w:b/>
          <w:bCs/>
          <w:sz w:val="32"/>
          <w:szCs w:val="32"/>
        </w:rPr>
      </w:pPr>
    </w:p>
    <w:p w14:paraId="5FC411E4" w14:textId="77777777" w:rsidR="005859FA" w:rsidRDefault="005859FA" w:rsidP="005859FA">
      <w:pPr>
        <w:jc w:val="center"/>
        <w:rPr>
          <w:rFonts w:ascii="Arial" w:hAnsi="Arial" w:cs="Arial"/>
          <w:b/>
          <w:bCs/>
          <w:sz w:val="32"/>
          <w:szCs w:val="32"/>
        </w:rPr>
      </w:pPr>
    </w:p>
    <w:p w14:paraId="7FEF448C" w14:textId="77777777" w:rsidR="005859FA" w:rsidRDefault="005859FA" w:rsidP="005859FA">
      <w:pPr>
        <w:jc w:val="center"/>
        <w:rPr>
          <w:rFonts w:ascii="Arial" w:hAnsi="Arial" w:cs="Arial"/>
          <w:b/>
          <w:bCs/>
          <w:sz w:val="32"/>
          <w:szCs w:val="32"/>
        </w:rPr>
      </w:pPr>
    </w:p>
    <w:p w14:paraId="19259E35" w14:textId="77777777" w:rsidR="005859FA" w:rsidRDefault="005859FA" w:rsidP="005859FA">
      <w:pPr>
        <w:jc w:val="center"/>
        <w:rPr>
          <w:rFonts w:ascii="Arial" w:hAnsi="Arial" w:cs="Arial"/>
          <w:b/>
          <w:bCs/>
          <w:sz w:val="32"/>
          <w:szCs w:val="32"/>
        </w:rPr>
      </w:pPr>
    </w:p>
    <w:p w14:paraId="533307BB" w14:textId="77777777" w:rsidR="005859FA" w:rsidRDefault="005859FA" w:rsidP="005859FA">
      <w:pPr>
        <w:jc w:val="center"/>
        <w:rPr>
          <w:rFonts w:ascii="Arial" w:hAnsi="Arial" w:cs="Arial"/>
          <w:b/>
          <w:bCs/>
          <w:sz w:val="32"/>
          <w:szCs w:val="32"/>
        </w:rPr>
      </w:pPr>
    </w:p>
    <w:p w14:paraId="67BC7EC7" w14:textId="77777777" w:rsidR="005859FA" w:rsidRDefault="005859FA" w:rsidP="005859FA">
      <w:pPr>
        <w:jc w:val="center"/>
        <w:rPr>
          <w:rFonts w:ascii="Arial" w:hAnsi="Arial" w:cs="Arial"/>
          <w:b/>
          <w:bCs/>
          <w:sz w:val="32"/>
          <w:szCs w:val="32"/>
        </w:rPr>
      </w:pPr>
    </w:p>
    <w:p w14:paraId="45587D12" w14:textId="77777777" w:rsidR="005859FA" w:rsidRDefault="005859FA" w:rsidP="005859FA">
      <w:pPr>
        <w:jc w:val="center"/>
        <w:rPr>
          <w:rFonts w:ascii="Arial" w:hAnsi="Arial" w:cs="Arial"/>
          <w:b/>
          <w:bCs/>
          <w:sz w:val="32"/>
          <w:szCs w:val="32"/>
        </w:rPr>
      </w:pPr>
    </w:p>
    <w:p w14:paraId="6EC30124" w14:textId="77777777" w:rsidR="005859FA" w:rsidRDefault="005859FA" w:rsidP="005859FA">
      <w:pPr>
        <w:jc w:val="center"/>
        <w:rPr>
          <w:rFonts w:ascii="Arial" w:hAnsi="Arial" w:cs="Arial"/>
          <w:b/>
          <w:bCs/>
          <w:sz w:val="32"/>
          <w:szCs w:val="32"/>
        </w:rPr>
      </w:pPr>
    </w:p>
    <w:p w14:paraId="4A0FA79B" w14:textId="77777777" w:rsidR="005859FA" w:rsidRDefault="005859FA" w:rsidP="005859FA">
      <w:pPr>
        <w:jc w:val="center"/>
        <w:rPr>
          <w:rFonts w:ascii="Arial" w:hAnsi="Arial" w:cs="Arial"/>
          <w:b/>
          <w:bCs/>
          <w:sz w:val="32"/>
          <w:szCs w:val="32"/>
        </w:rPr>
      </w:pPr>
    </w:p>
    <w:p w14:paraId="559DC3F1" w14:textId="77777777" w:rsidR="005859FA" w:rsidRDefault="005859FA" w:rsidP="005859FA">
      <w:pPr>
        <w:jc w:val="center"/>
        <w:rPr>
          <w:rFonts w:ascii="Arial" w:hAnsi="Arial" w:cs="Arial"/>
          <w:b/>
          <w:bCs/>
          <w:sz w:val="32"/>
          <w:szCs w:val="32"/>
        </w:rPr>
      </w:pPr>
    </w:p>
    <w:p w14:paraId="2072DE34" w14:textId="77777777" w:rsidR="005859FA" w:rsidRDefault="005859FA" w:rsidP="005859FA">
      <w:pPr>
        <w:jc w:val="center"/>
        <w:rPr>
          <w:rFonts w:ascii="Arial" w:hAnsi="Arial" w:cs="Arial"/>
          <w:b/>
          <w:bCs/>
          <w:sz w:val="32"/>
          <w:szCs w:val="32"/>
        </w:rPr>
      </w:pPr>
    </w:p>
    <w:p w14:paraId="71C328B6" w14:textId="77777777" w:rsidR="005859FA" w:rsidRDefault="005859FA" w:rsidP="005859FA">
      <w:pPr>
        <w:jc w:val="center"/>
        <w:rPr>
          <w:rFonts w:ascii="Arial" w:hAnsi="Arial" w:cs="Arial"/>
          <w:b/>
          <w:bCs/>
          <w:sz w:val="32"/>
          <w:szCs w:val="32"/>
        </w:rPr>
      </w:pPr>
    </w:p>
    <w:p w14:paraId="66FDB451" w14:textId="77777777" w:rsidR="005859FA" w:rsidRDefault="005859FA" w:rsidP="005859FA">
      <w:pPr>
        <w:jc w:val="center"/>
        <w:rPr>
          <w:rFonts w:ascii="Arial" w:hAnsi="Arial" w:cs="Arial"/>
          <w:b/>
          <w:bCs/>
          <w:sz w:val="32"/>
          <w:szCs w:val="32"/>
        </w:rPr>
      </w:pPr>
    </w:p>
    <w:p w14:paraId="2DFB7E57" w14:textId="77777777" w:rsidR="005859FA" w:rsidRDefault="005859FA" w:rsidP="005859FA">
      <w:pPr>
        <w:jc w:val="center"/>
        <w:rPr>
          <w:rFonts w:ascii="Arial" w:hAnsi="Arial" w:cs="Arial"/>
          <w:b/>
          <w:bCs/>
          <w:sz w:val="32"/>
          <w:szCs w:val="32"/>
        </w:rPr>
      </w:pPr>
    </w:p>
    <w:p w14:paraId="242A8D33" w14:textId="77777777" w:rsidR="005859FA" w:rsidRDefault="005859FA" w:rsidP="005859FA">
      <w:pPr>
        <w:jc w:val="center"/>
        <w:rPr>
          <w:rFonts w:ascii="Arial" w:hAnsi="Arial" w:cs="Arial"/>
          <w:b/>
          <w:bCs/>
          <w:sz w:val="32"/>
          <w:szCs w:val="32"/>
        </w:rPr>
      </w:pPr>
    </w:p>
    <w:p w14:paraId="0F779CD8" w14:textId="77777777" w:rsidR="005859FA" w:rsidRDefault="005859FA" w:rsidP="005859FA">
      <w:pPr>
        <w:jc w:val="center"/>
        <w:rPr>
          <w:rFonts w:ascii="Arial" w:hAnsi="Arial" w:cs="Arial"/>
          <w:b/>
          <w:bCs/>
          <w:sz w:val="32"/>
          <w:szCs w:val="32"/>
        </w:rPr>
      </w:pPr>
    </w:p>
    <w:p w14:paraId="7AC8D099" w14:textId="77777777" w:rsidR="005859FA" w:rsidRDefault="005859FA" w:rsidP="005859FA">
      <w:pPr>
        <w:jc w:val="center"/>
        <w:rPr>
          <w:rFonts w:ascii="Arial" w:hAnsi="Arial" w:cs="Arial"/>
          <w:b/>
          <w:bCs/>
          <w:sz w:val="32"/>
          <w:szCs w:val="32"/>
        </w:rPr>
      </w:pPr>
    </w:p>
    <w:p w14:paraId="04F77E63" w14:textId="77777777" w:rsidR="005859FA" w:rsidRDefault="005859FA" w:rsidP="005859FA">
      <w:pPr>
        <w:jc w:val="center"/>
        <w:rPr>
          <w:rFonts w:ascii="Arial" w:hAnsi="Arial" w:cs="Arial"/>
          <w:b/>
          <w:bCs/>
          <w:sz w:val="32"/>
          <w:szCs w:val="32"/>
        </w:rPr>
      </w:pPr>
    </w:p>
    <w:p w14:paraId="25B858BC" w14:textId="77777777" w:rsidR="005859FA" w:rsidRDefault="005859FA" w:rsidP="005859FA">
      <w:pPr>
        <w:jc w:val="center"/>
        <w:rPr>
          <w:rFonts w:ascii="Arial" w:hAnsi="Arial" w:cs="Arial"/>
          <w:b/>
          <w:bCs/>
          <w:sz w:val="32"/>
          <w:szCs w:val="32"/>
        </w:rPr>
      </w:pPr>
    </w:p>
    <w:p w14:paraId="2C30E3B0" w14:textId="77777777" w:rsidR="005859FA" w:rsidRDefault="005859FA" w:rsidP="005859FA">
      <w:pPr>
        <w:jc w:val="center"/>
        <w:rPr>
          <w:rFonts w:ascii="Arial" w:hAnsi="Arial" w:cs="Arial"/>
          <w:b/>
          <w:bCs/>
          <w:sz w:val="32"/>
          <w:szCs w:val="32"/>
        </w:rPr>
      </w:pPr>
    </w:p>
    <w:p w14:paraId="6A9BA409" w14:textId="77777777" w:rsidR="005859FA" w:rsidRDefault="005859FA" w:rsidP="005859FA">
      <w:pPr>
        <w:jc w:val="center"/>
        <w:rPr>
          <w:rFonts w:ascii="Arial" w:hAnsi="Arial" w:cs="Arial"/>
          <w:b/>
          <w:bCs/>
          <w:sz w:val="32"/>
          <w:szCs w:val="32"/>
        </w:rPr>
      </w:pPr>
    </w:p>
    <w:p w14:paraId="6FF0E9F3" w14:textId="77777777" w:rsidR="005859FA" w:rsidRDefault="005859FA" w:rsidP="005859FA">
      <w:pPr>
        <w:jc w:val="center"/>
        <w:rPr>
          <w:rFonts w:ascii="Arial" w:hAnsi="Arial" w:cs="Arial"/>
          <w:b/>
          <w:bCs/>
          <w:sz w:val="32"/>
          <w:szCs w:val="32"/>
        </w:rPr>
      </w:pPr>
    </w:p>
    <w:p w14:paraId="084BF2B6" w14:textId="77777777" w:rsidR="005859FA" w:rsidRDefault="005859FA" w:rsidP="005859FA">
      <w:pPr>
        <w:jc w:val="center"/>
        <w:rPr>
          <w:rFonts w:ascii="Arial" w:hAnsi="Arial" w:cs="Arial"/>
          <w:b/>
          <w:bCs/>
          <w:sz w:val="32"/>
          <w:szCs w:val="32"/>
        </w:rPr>
      </w:pPr>
    </w:p>
    <w:p w14:paraId="64AAE517" w14:textId="77777777" w:rsidR="005859FA" w:rsidRDefault="005859FA" w:rsidP="005859FA">
      <w:pPr>
        <w:jc w:val="center"/>
        <w:rPr>
          <w:rFonts w:ascii="Arial" w:hAnsi="Arial" w:cs="Arial"/>
          <w:b/>
          <w:bCs/>
          <w:sz w:val="32"/>
          <w:szCs w:val="32"/>
        </w:rPr>
      </w:pPr>
    </w:p>
    <w:p w14:paraId="0B238D4F" w14:textId="77777777" w:rsidR="005859FA" w:rsidRPr="00314625" w:rsidRDefault="005859FA" w:rsidP="006C7C1E">
      <w:pPr>
        <w:pStyle w:val="PargrafodaLista"/>
        <w:numPr>
          <w:ilvl w:val="0"/>
          <w:numId w:val="3"/>
        </w:numPr>
        <w:jc w:val="right"/>
        <w:rPr>
          <w:sz w:val="28"/>
          <w:szCs w:val="28"/>
        </w:rPr>
      </w:pPr>
      <w:r w:rsidRPr="009171B7">
        <w:rPr>
          <w:rFonts w:ascii="Arial" w:hAnsi="Arial" w:cs="Arial"/>
          <w:b/>
          <w:bCs/>
          <w:sz w:val="32"/>
          <w:szCs w:val="32"/>
        </w:rPr>
        <w:t>COMPOSIÇÃO ANALÍTICA D</w:t>
      </w:r>
      <w:r>
        <w:rPr>
          <w:rFonts w:ascii="Arial" w:hAnsi="Arial" w:cs="Arial"/>
          <w:b/>
          <w:bCs/>
          <w:sz w:val="32"/>
          <w:szCs w:val="32"/>
        </w:rPr>
        <w:t>O BDI</w:t>
      </w:r>
    </w:p>
    <w:sectPr w:rsidR="005859FA" w:rsidRPr="00314625" w:rsidSect="00E6677A">
      <w:headerReference w:type="even" r:id="rId7"/>
      <w:headerReference w:type="default" r:id="rId8"/>
      <w:footerReference w:type="default" r:id="rId9"/>
      <w:headerReference w:type="first" r:id="rId10"/>
      <w:pgSz w:w="11906" w:h="16838"/>
      <w:pgMar w:top="1417" w:right="1701" w:bottom="1134" w:left="1701" w:header="708" w:footer="573" w:gutter="0"/>
      <w:pgBorders w:display="firstPage" w:offsetFrom="page">
        <w:top w:val="single" w:sz="48" w:space="24" w:color="C00000"/>
        <w:left w:val="single" w:sz="48" w:space="24" w:color="C00000"/>
        <w:bottom w:val="single" w:sz="48" w:space="24" w:color="C00000"/>
        <w:right w:val="single" w:sz="48"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8186" w14:textId="77777777" w:rsidR="003434E7" w:rsidRDefault="003434E7" w:rsidP="00437B21">
      <w:r>
        <w:separator/>
      </w:r>
    </w:p>
  </w:endnote>
  <w:endnote w:type="continuationSeparator" w:id="0">
    <w:p w14:paraId="1CF1BB4D" w14:textId="77777777" w:rsidR="003434E7" w:rsidRDefault="003434E7" w:rsidP="0043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7593B" w14:textId="77777777" w:rsidR="00437B21" w:rsidRDefault="00437B21" w:rsidP="004B5F8D">
    <w:pPr>
      <w:pStyle w:val="Rodap"/>
      <w:tabs>
        <w:tab w:val="clear" w:pos="8504"/>
      </w:tabs>
      <w:ind w:left="-709" w:right="-710"/>
      <w:jc w:val="center"/>
    </w:pPr>
    <w:r w:rsidRPr="00437B21">
      <w:t xml:space="preserve">Praça Comendador Pestana, 113 - Palácio Francisco Heráclio do Rego </w:t>
    </w:r>
    <w:r w:rsidR="004B5F8D">
      <w:t>–</w:t>
    </w:r>
    <w:r w:rsidRPr="00437B21">
      <w:t xml:space="preserve"> Centro</w:t>
    </w:r>
    <w:r w:rsidR="004B5F8D">
      <w:t>, Limoeiro-PE</w:t>
    </w:r>
    <w:r w:rsidRPr="00437B21">
      <w:t xml:space="preserve"> - CEP </w:t>
    </w:r>
    <w:r>
      <w:t>–</w:t>
    </w:r>
    <w:r w:rsidRPr="00437B21">
      <w:t xml:space="preserve"> 55700</w:t>
    </w:r>
    <w:r w:rsidR="004B5F8D">
      <w:t xml:space="preserve">-000 CNPJ 11.097.292/0001-49 </w:t>
    </w:r>
    <w:r w:rsidRPr="00437B21">
      <w:t>CONTATO: (081) 3628-9700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C9551" w14:textId="77777777" w:rsidR="003434E7" w:rsidRDefault="003434E7" w:rsidP="00437B21">
      <w:r>
        <w:separator/>
      </w:r>
    </w:p>
  </w:footnote>
  <w:footnote w:type="continuationSeparator" w:id="0">
    <w:p w14:paraId="1899DF11" w14:textId="77777777" w:rsidR="003434E7" w:rsidRDefault="003434E7" w:rsidP="0043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96613" w14:textId="77777777" w:rsidR="00437B21" w:rsidRDefault="003434E7">
    <w:pPr>
      <w:pStyle w:val="Cabealho"/>
    </w:pPr>
    <w:r>
      <w:rPr>
        <w:noProof/>
      </w:rPr>
      <w:pict w14:anchorId="4CF38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822657" o:spid="_x0000_s1027" type="#_x0000_t75" style="position:absolute;margin-left:0;margin-top:0;width:424.8pt;height:449.75pt;z-index:-251657728;mso-position-horizontal:center;mso-position-horizontal-relative:margin;mso-position-vertical:center;mso-position-vertical-relative:margin" o:allowincell="f">
          <v:imagedata r:id="rId1" o:title="MAR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FCC" w14:textId="77777777" w:rsidR="00437B21" w:rsidRDefault="00E6677A">
    <w:pPr>
      <w:pStyle w:val="Cabealho"/>
    </w:pPr>
    <w:r>
      <w:rPr>
        <w:noProof/>
      </w:rPr>
      <w:drawing>
        <wp:anchor distT="0" distB="0" distL="114300" distR="114300" simplePos="0" relativeHeight="251655680" behindDoc="0" locked="0" layoutInCell="1" allowOverlap="1" wp14:anchorId="34DB7DED" wp14:editId="637ABA6C">
          <wp:simplePos x="0" y="0"/>
          <wp:positionH relativeFrom="margin">
            <wp:align>center</wp:align>
          </wp:positionH>
          <wp:positionV relativeFrom="paragraph">
            <wp:posOffset>95250</wp:posOffset>
          </wp:positionV>
          <wp:extent cx="4928626" cy="947930"/>
          <wp:effectExtent l="0" t="0" r="5715" b="508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4928626" cy="947930"/>
                  </a:xfrm>
                  <a:prstGeom prst="rect">
                    <a:avLst/>
                  </a:prstGeom>
                </pic:spPr>
              </pic:pic>
            </a:graphicData>
          </a:graphic>
        </wp:anchor>
      </w:drawing>
    </w:r>
    <w:r w:rsidR="003434E7">
      <w:rPr>
        <w:noProof/>
      </w:rPr>
      <w:pict w14:anchorId="764EA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822658" o:spid="_x0000_s1026" type="#_x0000_t75" style="position:absolute;margin-left:0;margin-top:0;width:424.8pt;height:449.75pt;z-index:-251656704;mso-position-horizontal:center;mso-position-horizontal-relative:margin;mso-position-vertical:center;mso-position-vertical-relative:margin" o:allowincell="f">
          <v:imagedata r:id="rId2" o:title="MARCA"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E9D9" w14:textId="77777777" w:rsidR="00437B21" w:rsidRDefault="003434E7">
    <w:pPr>
      <w:pStyle w:val="Cabealho"/>
    </w:pPr>
    <w:r>
      <w:rPr>
        <w:noProof/>
      </w:rPr>
      <w:pict w14:anchorId="433AD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8822656" o:spid="_x0000_s1025" type="#_x0000_t75" style="position:absolute;margin-left:0;margin-top:0;width:424.8pt;height:449.75pt;z-index:-251658752;mso-position-horizontal:center;mso-position-horizontal-relative:margin;mso-position-vertical:center;mso-position-vertical-relative:margin" o:allowincell="f">
          <v:imagedata r:id="rId1" o:title="MAR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078A3"/>
    <w:multiLevelType w:val="hybridMultilevel"/>
    <w:tmpl w:val="C3947BD0"/>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 w15:restartNumberingAfterBreak="0">
    <w:nsid w:val="03882A0D"/>
    <w:multiLevelType w:val="hybridMultilevel"/>
    <w:tmpl w:val="FF2A8876"/>
    <w:lvl w:ilvl="0" w:tplc="04160017">
      <w:start w:val="1"/>
      <w:numFmt w:val="lowerLetter"/>
      <w:lvlText w:val="%1)"/>
      <w:lvlJc w:val="lef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 w15:restartNumberingAfterBreak="0">
    <w:nsid w:val="07550054"/>
    <w:multiLevelType w:val="hybridMultilevel"/>
    <w:tmpl w:val="741CF6EA"/>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3" w15:restartNumberingAfterBreak="0">
    <w:nsid w:val="0C0250CF"/>
    <w:multiLevelType w:val="hybridMultilevel"/>
    <w:tmpl w:val="9286A6A4"/>
    <w:lvl w:ilvl="0" w:tplc="04160017">
      <w:start w:val="1"/>
      <w:numFmt w:val="lowerLetter"/>
      <w:lvlText w:val="%1)"/>
      <w:lvlJc w:val="lef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4" w15:restartNumberingAfterBreak="0">
    <w:nsid w:val="1129086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FF43C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8741F8"/>
    <w:multiLevelType w:val="multilevel"/>
    <w:tmpl w:val="F8C2B02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60579"/>
    <w:multiLevelType w:val="hybridMultilevel"/>
    <w:tmpl w:val="415CD47A"/>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15:restartNumberingAfterBreak="0">
    <w:nsid w:val="16A73C04"/>
    <w:multiLevelType w:val="hybridMultilevel"/>
    <w:tmpl w:val="3386143E"/>
    <w:lvl w:ilvl="0" w:tplc="04160017">
      <w:start w:val="1"/>
      <w:numFmt w:val="lowerLetter"/>
      <w:lvlText w:val="%1)"/>
      <w:lvlJc w:val="left"/>
      <w:pPr>
        <w:ind w:left="1788" w:hanging="360"/>
      </w:p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9" w15:restartNumberingAfterBreak="0">
    <w:nsid w:val="17ED08C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096331"/>
    <w:multiLevelType w:val="hybridMultilevel"/>
    <w:tmpl w:val="14E05844"/>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1" w15:restartNumberingAfterBreak="0">
    <w:nsid w:val="1B605853"/>
    <w:multiLevelType w:val="hybridMultilevel"/>
    <w:tmpl w:val="6A9ED138"/>
    <w:lvl w:ilvl="0" w:tplc="04160017">
      <w:start w:val="1"/>
      <w:numFmt w:val="lowerLetter"/>
      <w:lvlText w:val="%1)"/>
      <w:lvlJc w:val="left"/>
      <w:pPr>
        <w:ind w:left="1788" w:hanging="360"/>
      </w:p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12" w15:restartNumberingAfterBreak="0">
    <w:nsid w:val="1D464AB7"/>
    <w:multiLevelType w:val="hybridMultilevel"/>
    <w:tmpl w:val="142C30A2"/>
    <w:lvl w:ilvl="0" w:tplc="821A85A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9A127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657D10"/>
    <w:multiLevelType w:val="multilevel"/>
    <w:tmpl w:val="F8C2B02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6F17D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C851D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FB5BCC"/>
    <w:multiLevelType w:val="multilevel"/>
    <w:tmpl w:val="5FD25D70"/>
    <w:lvl w:ilvl="0">
      <w:start w:val="1"/>
      <w:numFmt w:val="decimal"/>
      <w:lvlText w:val="%1."/>
      <w:lvlJc w:val="left"/>
      <w:pPr>
        <w:ind w:left="360" w:hanging="360"/>
      </w:pPr>
      <w:rPr>
        <w:rFonts w:hint="default"/>
        <w:b/>
        <w:bCs/>
        <w:sz w:val="32"/>
        <w:szCs w:val="32"/>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A25199"/>
    <w:multiLevelType w:val="hybridMultilevel"/>
    <w:tmpl w:val="41C20CA8"/>
    <w:lvl w:ilvl="0" w:tplc="04160017">
      <w:start w:val="1"/>
      <w:numFmt w:val="lowerLetter"/>
      <w:lvlText w:val="%1)"/>
      <w:lvlJc w:val="left"/>
      <w:pPr>
        <w:ind w:left="1428" w:hanging="360"/>
      </w:pPr>
    </w:lvl>
    <w:lvl w:ilvl="1" w:tplc="04160019">
      <w:start w:val="1"/>
      <w:numFmt w:val="lowerLetter"/>
      <w:lvlText w:val="%2."/>
      <w:lvlJc w:val="left"/>
      <w:pPr>
        <w:ind w:left="2148" w:hanging="360"/>
      </w:pPr>
    </w:lvl>
    <w:lvl w:ilvl="2" w:tplc="0416001B">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2F2A29F6"/>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9164EB"/>
    <w:multiLevelType w:val="hybridMultilevel"/>
    <w:tmpl w:val="8F62312A"/>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38A84C13"/>
    <w:multiLevelType w:val="hybridMultilevel"/>
    <w:tmpl w:val="97ECB2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8CF1171"/>
    <w:multiLevelType w:val="hybridMultilevel"/>
    <w:tmpl w:val="2B549820"/>
    <w:lvl w:ilvl="0" w:tplc="821A85A8">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C25A3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358BB"/>
    <w:multiLevelType w:val="hybridMultilevel"/>
    <w:tmpl w:val="B1908C10"/>
    <w:lvl w:ilvl="0" w:tplc="04160017">
      <w:start w:val="1"/>
      <w:numFmt w:val="lowerLetter"/>
      <w:lvlText w:val="%1)"/>
      <w:lvlJc w:val="left"/>
      <w:pPr>
        <w:ind w:left="2136" w:hanging="360"/>
      </w:pPr>
    </w:lvl>
    <w:lvl w:ilvl="1" w:tplc="04160019" w:tentative="1">
      <w:start w:val="1"/>
      <w:numFmt w:val="lowerLetter"/>
      <w:lvlText w:val="%2."/>
      <w:lvlJc w:val="left"/>
      <w:pPr>
        <w:ind w:left="2856" w:hanging="360"/>
      </w:pPr>
    </w:lvl>
    <w:lvl w:ilvl="2" w:tplc="0416001B" w:tentative="1">
      <w:start w:val="1"/>
      <w:numFmt w:val="lowerRoman"/>
      <w:lvlText w:val="%3."/>
      <w:lvlJc w:val="right"/>
      <w:pPr>
        <w:ind w:left="3576" w:hanging="180"/>
      </w:pPr>
    </w:lvl>
    <w:lvl w:ilvl="3" w:tplc="0416000F" w:tentative="1">
      <w:start w:val="1"/>
      <w:numFmt w:val="decimal"/>
      <w:lvlText w:val="%4."/>
      <w:lvlJc w:val="left"/>
      <w:pPr>
        <w:ind w:left="4296" w:hanging="360"/>
      </w:pPr>
    </w:lvl>
    <w:lvl w:ilvl="4" w:tplc="04160019" w:tentative="1">
      <w:start w:val="1"/>
      <w:numFmt w:val="lowerLetter"/>
      <w:lvlText w:val="%5."/>
      <w:lvlJc w:val="left"/>
      <w:pPr>
        <w:ind w:left="5016" w:hanging="360"/>
      </w:pPr>
    </w:lvl>
    <w:lvl w:ilvl="5" w:tplc="0416001B" w:tentative="1">
      <w:start w:val="1"/>
      <w:numFmt w:val="lowerRoman"/>
      <w:lvlText w:val="%6."/>
      <w:lvlJc w:val="right"/>
      <w:pPr>
        <w:ind w:left="5736" w:hanging="180"/>
      </w:pPr>
    </w:lvl>
    <w:lvl w:ilvl="6" w:tplc="0416000F" w:tentative="1">
      <w:start w:val="1"/>
      <w:numFmt w:val="decimal"/>
      <w:lvlText w:val="%7."/>
      <w:lvlJc w:val="left"/>
      <w:pPr>
        <w:ind w:left="6456" w:hanging="360"/>
      </w:pPr>
    </w:lvl>
    <w:lvl w:ilvl="7" w:tplc="04160019" w:tentative="1">
      <w:start w:val="1"/>
      <w:numFmt w:val="lowerLetter"/>
      <w:lvlText w:val="%8."/>
      <w:lvlJc w:val="left"/>
      <w:pPr>
        <w:ind w:left="7176" w:hanging="360"/>
      </w:pPr>
    </w:lvl>
    <w:lvl w:ilvl="8" w:tplc="0416001B" w:tentative="1">
      <w:start w:val="1"/>
      <w:numFmt w:val="lowerRoman"/>
      <w:lvlText w:val="%9."/>
      <w:lvlJc w:val="right"/>
      <w:pPr>
        <w:ind w:left="7896" w:hanging="180"/>
      </w:pPr>
    </w:lvl>
  </w:abstractNum>
  <w:abstractNum w:abstractNumId="25" w15:restartNumberingAfterBreak="0">
    <w:nsid w:val="3D9B14B4"/>
    <w:multiLevelType w:val="hybridMultilevel"/>
    <w:tmpl w:val="FCA88170"/>
    <w:lvl w:ilvl="0" w:tplc="04160001">
      <w:start w:val="1"/>
      <w:numFmt w:val="bullet"/>
      <w:lvlText w:val=""/>
      <w:lvlJc w:val="left"/>
      <w:pPr>
        <w:ind w:left="1068" w:hanging="360"/>
      </w:pPr>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6" w15:restartNumberingAfterBreak="0">
    <w:nsid w:val="3F4916F1"/>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7" w15:restartNumberingAfterBreak="0">
    <w:nsid w:val="410069FA"/>
    <w:multiLevelType w:val="hybridMultilevel"/>
    <w:tmpl w:val="DCD2EA6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15:restartNumberingAfterBreak="0">
    <w:nsid w:val="441D5AA3"/>
    <w:multiLevelType w:val="multilevel"/>
    <w:tmpl w:val="F8C2B02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EA4A1E"/>
    <w:multiLevelType w:val="hybridMultilevel"/>
    <w:tmpl w:val="463AAF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1A20709"/>
    <w:multiLevelType w:val="hybridMultilevel"/>
    <w:tmpl w:val="22A0CD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30B0508"/>
    <w:multiLevelType w:val="hybridMultilevel"/>
    <w:tmpl w:val="70086D6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CAB528B"/>
    <w:multiLevelType w:val="hybridMultilevel"/>
    <w:tmpl w:val="E3D64CD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658604E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58F6C49"/>
    <w:multiLevelType w:val="multilevel"/>
    <w:tmpl w:val="0416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5" w15:restartNumberingAfterBreak="0">
    <w:nsid w:val="69A24B98"/>
    <w:multiLevelType w:val="hybridMultilevel"/>
    <w:tmpl w:val="BBBEFEA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6CCF0B72"/>
    <w:multiLevelType w:val="hybridMultilevel"/>
    <w:tmpl w:val="8F4CF9F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7" w15:restartNumberingAfterBreak="0">
    <w:nsid w:val="74315B37"/>
    <w:multiLevelType w:val="hybridMultilevel"/>
    <w:tmpl w:val="12603DFC"/>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38" w15:restartNumberingAfterBreak="0">
    <w:nsid w:val="74426305"/>
    <w:multiLevelType w:val="hybridMultilevel"/>
    <w:tmpl w:val="0E94898A"/>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39" w15:restartNumberingAfterBreak="0">
    <w:nsid w:val="75406E7F"/>
    <w:multiLevelType w:val="hybridMultilevel"/>
    <w:tmpl w:val="B3901C22"/>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40" w15:restartNumberingAfterBreak="0">
    <w:nsid w:val="7D091B4F"/>
    <w:multiLevelType w:val="hybridMultilevel"/>
    <w:tmpl w:val="AFAE32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22"/>
  </w:num>
  <w:num w:numId="3">
    <w:abstractNumId w:val="17"/>
  </w:num>
  <w:num w:numId="4">
    <w:abstractNumId w:val="15"/>
  </w:num>
  <w:num w:numId="5">
    <w:abstractNumId w:val="34"/>
  </w:num>
  <w:num w:numId="6">
    <w:abstractNumId w:val="26"/>
  </w:num>
  <w:num w:numId="7">
    <w:abstractNumId w:val="13"/>
  </w:num>
  <w:num w:numId="8">
    <w:abstractNumId w:val="16"/>
  </w:num>
  <w:num w:numId="9">
    <w:abstractNumId w:val="23"/>
  </w:num>
  <w:num w:numId="10">
    <w:abstractNumId w:val="39"/>
  </w:num>
  <w:num w:numId="11">
    <w:abstractNumId w:val="19"/>
  </w:num>
  <w:num w:numId="12">
    <w:abstractNumId w:val="38"/>
  </w:num>
  <w:num w:numId="13">
    <w:abstractNumId w:val="5"/>
  </w:num>
  <w:num w:numId="14">
    <w:abstractNumId w:val="9"/>
  </w:num>
  <w:num w:numId="15">
    <w:abstractNumId w:val="33"/>
  </w:num>
  <w:num w:numId="16">
    <w:abstractNumId w:val="2"/>
  </w:num>
  <w:num w:numId="17">
    <w:abstractNumId w:val="4"/>
  </w:num>
  <w:num w:numId="18">
    <w:abstractNumId w:val="25"/>
  </w:num>
  <w:num w:numId="19">
    <w:abstractNumId w:val="11"/>
  </w:num>
  <w:num w:numId="20">
    <w:abstractNumId w:val="24"/>
  </w:num>
  <w:num w:numId="21">
    <w:abstractNumId w:val="1"/>
  </w:num>
  <w:num w:numId="22">
    <w:abstractNumId w:val="3"/>
  </w:num>
  <w:num w:numId="23">
    <w:abstractNumId w:val="30"/>
  </w:num>
  <w:num w:numId="24">
    <w:abstractNumId w:val="8"/>
  </w:num>
  <w:num w:numId="25">
    <w:abstractNumId w:val="18"/>
  </w:num>
  <w:num w:numId="26">
    <w:abstractNumId w:val="37"/>
  </w:num>
  <w:num w:numId="27">
    <w:abstractNumId w:val="36"/>
  </w:num>
  <w:num w:numId="28">
    <w:abstractNumId w:val="7"/>
  </w:num>
  <w:num w:numId="29">
    <w:abstractNumId w:val="31"/>
  </w:num>
  <w:num w:numId="30">
    <w:abstractNumId w:val="20"/>
  </w:num>
  <w:num w:numId="31">
    <w:abstractNumId w:val="10"/>
  </w:num>
  <w:num w:numId="32">
    <w:abstractNumId w:val="0"/>
  </w:num>
  <w:num w:numId="33">
    <w:abstractNumId w:val="32"/>
  </w:num>
  <w:num w:numId="34">
    <w:abstractNumId w:val="27"/>
  </w:num>
  <w:num w:numId="35">
    <w:abstractNumId w:val="35"/>
  </w:num>
  <w:num w:numId="36">
    <w:abstractNumId w:val="40"/>
  </w:num>
  <w:num w:numId="37">
    <w:abstractNumId w:val="14"/>
  </w:num>
  <w:num w:numId="38">
    <w:abstractNumId w:val="6"/>
  </w:num>
  <w:num w:numId="39">
    <w:abstractNumId w:val="28"/>
  </w:num>
  <w:num w:numId="40">
    <w:abstractNumId w:val="21"/>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B21"/>
    <w:rsid w:val="00002128"/>
    <w:rsid w:val="000032ED"/>
    <w:rsid w:val="00034AE1"/>
    <w:rsid w:val="000427B9"/>
    <w:rsid w:val="00080731"/>
    <w:rsid w:val="000D6F3E"/>
    <w:rsid w:val="000F795A"/>
    <w:rsid w:val="00116DF7"/>
    <w:rsid w:val="00122AF2"/>
    <w:rsid w:val="001667F6"/>
    <w:rsid w:val="0018027B"/>
    <w:rsid w:val="00183A6E"/>
    <w:rsid w:val="001D6CD0"/>
    <w:rsid w:val="001F443F"/>
    <w:rsid w:val="0024102D"/>
    <w:rsid w:val="0024773D"/>
    <w:rsid w:val="002615FF"/>
    <w:rsid w:val="002B0238"/>
    <w:rsid w:val="002B3929"/>
    <w:rsid w:val="002C643F"/>
    <w:rsid w:val="003052C4"/>
    <w:rsid w:val="00306F04"/>
    <w:rsid w:val="00314625"/>
    <w:rsid w:val="003434E7"/>
    <w:rsid w:val="00355F07"/>
    <w:rsid w:val="00370703"/>
    <w:rsid w:val="00374257"/>
    <w:rsid w:val="0039255E"/>
    <w:rsid w:val="003B317C"/>
    <w:rsid w:val="003C4ED6"/>
    <w:rsid w:val="003C7D37"/>
    <w:rsid w:val="003D0925"/>
    <w:rsid w:val="003D52FB"/>
    <w:rsid w:val="003E2BD8"/>
    <w:rsid w:val="003E4580"/>
    <w:rsid w:val="00437B21"/>
    <w:rsid w:val="00442E2C"/>
    <w:rsid w:val="004454B5"/>
    <w:rsid w:val="0046279F"/>
    <w:rsid w:val="004754EA"/>
    <w:rsid w:val="004B5F8D"/>
    <w:rsid w:val="005027A1"/>
    <w:rsid w:val="00516917"/>
    <w:rsid w:val="0053049C"/>
    <w:rsid w:val="00544CB8"/>
    <w:rsid w:val="005506D1"/>
    <w:rsid w:val="00560AE7"/>
    <w:rsid w:val="005743D7"/>
    <w:rsid w:val="005859FA"/>
    <w:rsid w:val="00594C9C"/>
    <w:rsid w:val="005970C7"/>
    <w:rsid w:val="005A1DA0"/>
    <w:rsid w:val="005A4879"/>
    <w:rsid w:val="005C2314"/>
    <w:rsid w:val="005C7715"/>
    <w:rsid w:val="005F6E8B"/>
    <w:rsid w:val="006558DD"/>
    <w:rsid w:val="00665462"/>
    <w:rsid w:val="006B12A9"/>
    <w:rsid w:val="006C7C1E"/>
    <w:rsid w:val="006E70A5"/>
    <w:rsid w:val="00721358"/>
    <w:rsid w:val="0072748B"/>
    <w:rsid w:val="007655E0"/>
    <w:rsid w:val="007C591A"/>
    <w:rsid w:val="007E314F"/>
    <w:rsid w:val="00871341"/>
    <w:rsid w:val="00872134"/>
    <w:rsid w:val="008B0A98"/>
    <w:rsid w:val="008D7B3B"/>
    <w:rsid w:val="008F21D8"/>
    <w:rsid w:val="008F6DB2"/>
    <w:rsid w:val="008F6F62"/>
    <w:rsid w:val="00906E1E"/>
    <w:rsid w:val="00914C3D"/>
    <w:rsid w:val="009235DF"/>
    <w:rsid w:val="00942FEB"/>
    <w:rsid w:val="00967790"/>
    <w:rsid w:val="0098274E"/>
    <w:rsid w:val="00990014"/>
    <w:rsid w:val="009C5D74"/>
    <w:rsid w:val="009D70CD"/>
    <w:rsid w:val="009F1126"/>
    <w:rsid w:val="00A6202B"/>
    <w:rsid w:val="00A659EF"/>
    <w:rsid w:val="00AB1CAE"/>
    <w:rsid w:val="00AB5345"/>
    <w:rsid w:val="00AB7BAD"/>
    <w:rsid w:val="00AD273E"/>
    <w:rsid w:val="00B068B7"/>
    <w:rsid w:val="00B41679"/>
    <w:rsid w:val="00B667C6"/>
    <w:rsid w:val="00B67EBC"/>
    <w:rsid w:val="00B84CDF"/>
    <w:rsid w:val="00BB2A62"/>
    <w:rsid w:val="00BC37CA"/>
    <w:rsid w:val="00BC3E76"/>
    <w:rsid w:val="00BD2AC1"/>
    <w:rsid w:val="00BE39F1"/>
    <w:rsid w:val="00C01C40"/>
    <w:rsid w:val="00C1096F"/>
    <w:rsid w:val="00C11792"/>
    <w:rsid w:val="00C2624F"/>
    <w:rsid w:val="00C37D79"/>
    <w:rsid w:val="00C6426E"/>
    <w:rsid w:val="00C8178B"/>
    <w:rsid w:val="00CA6CA0"/>
    <w:rsid w:val="00CB58B5"/>
    <w:rsid w:val="00CC38B7"/>
    <w:rsid w:val="00CD67BB"/>
    <w:rsid w:val="00CE41DE"/>
    <w:rsid w:val="00CF3765"/>
    <w:rsid w:val="00D20AB0"/>
    <w:rsid w:val="00D65F23"/>
    <w:rsid w:val="00D858DF"/>
    <w:rsid w:val="00DD2F1C"/>
    <w:rsid w:val="00DF7012"/>
    <w:rsid w:val="00E24DC8"/>
    <w:rsid w:val="00E6677A"/>
    <w:rsid w:val="00E7455D"/>
    <w:rsid w:val="00E8070E"/>
    <w:rsid w:val="00F120CB"/>
    <w:rsid w:val="00F4763B"/>
    <w:rsid w:val="00F80F00"/>
    <w:rsid w:val="00FA1591"/>
    <w:rsid w:val="00FD37C5"/>
    <w:rsid w:val="00FE3D00"/>
    <w:rsid w:val="00FE4652"/>
    <w:rsid w:val="00FE7B7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489C1"/>
  <w15:docId w15:val="{612D0E32-D3D6-4F08-8F2E-F001B8E7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77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uiPriority w:val="9"/>
    <w:semiHidden/>
    <w:unhideWhenUsed/>
    <w:qFormat/>
    <w:rsid w:val="005859F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E6677A"/>
    <w:pPr>
      <w:keepNext/>
      <w:ind w:left="567" w:right="-702"/>
      <w:jc w:val="both"/>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437B21"/>
    <w:pPr>
      <w:tabs>
        <w:tab w:val="center" w:pos="4252"/>
        <w:tab w:val="right" w:pos="8504"/>
      </w:tabs>
    </w:pPr>
  </w:style>
  <w:style w:type="character" w:customStyle="1" w:styleId="CabealhoChar">
    <w:name w:val="Cabeçalho Char"/>
    <w:basedOn w:val="Fontepargpadro"/>
    <w:link w:val="Cabealho"/>
    <w:uiPriority w:val="99"/>
    <w:rsid w:val="00437B21"/>
  </w:style>
  <w:style w:type="paragraph" w:styleId="Rodap">
    <w:name w:val="footer"/>
    <w:basedOn w:val="Normal"/>
    <w:link w:val="RodapChar"/>
    <w:uiPriority w:val="99"/>
    <w:unhideWhenUsed/>
    <w:rsid w:val="00437B21"/>
    <w:pPr>
      <w:tabs>
        <w:tab w:val="center" w:pos="4252"/>
        <w:tab w:val="right" w:pos="8504"/>
      </w:tabs>
    </w:pPr>
  </w:style>
  <w:style w:type="character" w:customStyle="1" w:styleId="RodapChar">
    <w:name w:val="Rodapé Char"/>
    <w:basedOn w:val="Fontepargpadro"/>
    <w:link w:val="Rodap"/>
    <w:uiPriority w:val="99"/>
    <w:rsid w:val="00437B21"/>
  </w:style>
  <w:style w:type="character" w:styleId="Forte">
    <w:name w:val="Strong"/>
    <w:basedOn w:val="Fontepargpadro"/>
    <w:qFormat/>
    <w:rsid w:val="00E6677A"/>
    <w:rPr>
      <w:b/>
      <w:bCs/>
    </w:rPr>
  </w:style>
  <w:style w:type="character" w:customStyle="1" w:styleId="Ttulo3Char">
    <w:name w:val="Título 3 Char"/>
    <w:basedOn w:val="Fontepargpadro"/>
    <w:link w:val="Ttulo3"/>
    <w:rsid w:val="00E6677A"/>
    <w:rPr>
      <w:rFonts w:ascii="Times New Roman" w:eastAsia="Times New Roman" w:hAnsi="Times New Roman" w:cs="Times New Roman"/>
      <w:b/>
      <w:bCs/>
      <w:sz w:val="24"/>
      <w:szCs w:val="24"/>
      <w:lang w:eastAsia="pt-BR"/>
    </w:rPr>
  </w:style>
  <w:style w:type="paragraph" w:styleId="PargrafodaLista">
    <w:name w:val="List Paragraph"/>
    <w:basedOn w:val="Normal"/>
    <w:uiPriority w:val="34"/>
    <w:qFormat/>
    <w:rsid w:val="00E6677A"/>
    <w:pPr>
      <w:ind w:left="720"/>
      <w:contextualSpacing/>
    </w:pPr>
  </w:style>
  <w:style w:type="paragraph" w:styleId="Recuodecorpodetexto">
    <w:name w:val="Body Text Indent"/>
    <w:basedOn w:val="Normal"/>
    <w:link w:val="RecuodecorpodetextoChar"/>
    <w:rsid w:val="00942FEB"/>
    <w:pPr>
      <w:ind w:left="1247"/>
      <w:jc w:val="both"/>
    </w:pPr>
  </w:style>
  <w:style w:type="character" w:customStyle="1" w:styleId="RecuodecorpodetextoChar">
    <w:name w:val="Recuo de corpo de texto Char"/>
    <w:basedOn w:val="Fontepargpadro"/>
    <w:link w:val="Recuodecorpodetexto"/>
    <w:rsid w:val="00942FEB"/>
    <w:rPr>
      <w:rFonts w:ascii="Times New Roman" w:eastAsia="Times New Roman" w:hAnsi="Times New Roman" w:cs="Times New Roman"/>
      <w:sz w:val="24"/>
      <w:szCs w:val="24"/>
      <w:lang w:eastAsia="pt-BR"/>
    </w:rPr>
  </w:style>
  <w:style w:type="paragraph" w:customStyle="1" w:styleId="indice2">
    <w:name w:val="indice2"/>
    <w:basedOn w:val="Ttulo2"/>
    <w:rsid w:val="005859FA"/>
    <w:pPr>
      <w:keepLines w:val="0"/>
      <w:tabs>
        <w:tab w:val="right" w:leader="dot" w:pos="9072"/>
      </w:tabs>
      <w:spacing w:before="240" w:after="240"/>
      <w:jc w:val="both"/>
    </w:pPr>
    <w:rPr>
      <w:rFonts w:ascii="Times New Roman" w:eastAsia="Times New Roman" w:hAnsi="Times New Roman" w:cs="Times New Roman"/>
      <w:b/>
      <w:color w:val="auto"/>
      <w:sz w:val="24"/>
      <w:szCs w:val="20"/>
    </w:rPr>
  </w:style>
  <w:style w:type="character" w:customStyle="1" w:styleId="Ttulo2Char">
    <w:name w:val="Título 2 Char"/>
    <w:basedOn w:val="Fontepargpadro"/>
    <w:link w:val="Ttulo2"/>
    <w:uiPriority w:val="9"/>
    <w:semiHidden/>
    <w:rsid w:val="005859FA"/>
    <w:rPr>
      <w:rFonts w:asciiTheme="majorHAnsi" w:eastAsiaTheme="majorEastAsia" w:hAnsiTheme="majorHAnsi" w:cstheme="majorBidi"/>
      <w:color w:val="2F5496" w:themeColor="accent1" w:themeShade="BF"/>
      <w:sz w:val="26"/>
      <w:szCs w:val="26"/>
      <w:lang w:eastAsia="pt-BR"/>
    </w:rPr>
  </w:style>
  <w:style w:type="paragraph" w:styleId="Textodebalo">
    <w:name w:val="Balloon Text"/>
    <w:basedOn w:val="Normal"/>
    <w:link w:val="TextodebaloChar"/>
    <w:uiPriority w:val="99"/>
    <w:semiHidden/>
    <w:unhideWhenUsed/>
    <w:rsid w:val="00560AE7"/>
    <w:rPr>
      <w:rFonts w:ascii="Tahoma" w:hAnsi="Tahoma" w:cs="Tahoma"/>
      <w:sz w:val="16"/>
      <w:szCs w:val="16"/>
    </w:rPr>
  </w:style>
  <w:style w:type="character" w:customStyle="1" w:styleId="TextodebaloChar">
    <w:name w:val="Texto de balão Char"/>
    <w:basedOn w:val="Fontepargpadro"/>
    <w:link w:val="Textodebalo"/>
    <w:uiPriority w:val="99"/>
    <w:semiHidden/>
    <w:rsid w:val="00560AE7"/>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54974">
      <w:bodyDiv w:val="1"/>
      <w:marLeft w:val="0"/>
      <w:marRight w:val="0"/>
      <w:marTop w:val="0"/>
      <w:marBottom w:val="0"/>
      <w:divBdr>
        <w:top w:val="none" w:sz="0" w:space="0" w:color="auto"/>
        <w:left w:val="none" w:sz="0" w:space="0" w:color="auto"/>
        <w:bottom w:val="none" w:sz="0" w:space="0" w:color="auto"/>
        <w:right w:val="none" w:sz="0" w:space="0" w:color="auto"/>
      </w:divBdr>
    </w:div>
    <w:div w:id="947858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33</Pages>
  <Words>5833</Words>
  <Characters>31504</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ESCRITORIO19</dc:creator>
  <cp:keywords/>
  <dc:description/>
  <cp:lastModifiedBy>Mario</cp:lastModifiedBy>
  <cp:revision>21</cp:revision>
  <cp:lastPrinted>2021-08-19T13:51:00Z</cp:lastPrinted>
  <dcterms:created xsi:type="dcterms:W3CDTF">2021-09-14T15:47:00Z</dcterms:created>
  <dcterms:modified xsi:type="dcterms:W3CDTF">2022-01-28T15:54:00Z</dcterms:modified>
</cp:coreProperties>
</file>